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09A3E" w14:textId="71CD86C8" w:rsidR="008B5CAC" w:rsidRDefault="00EF7B7E" w:rsidP="008B5CAC">
      <w:pPr>
        <w:jc w:val="center"/>
        <w:rPr>
          <w:bCs/>
          <w:sz w:val="22"/>
          <w:szCs w:val="22"/>
        </w:rPr>
      </w:pPr>
      <w:r w:rsidRPr="00EF7B7E">
        <w:rPr>
          <w:bCs/>
          <w:noProof/>
          <w:sz w:val="22"/>
          <w:szCs w:val="22"/>
        </w:rPr>
        <w:drawing>
          <wp:anchor distT="0" distB="0" distL="114300" distR="114300" simplePos="0" relativeHeight="251658240" behindDoc="0" locked="0" layoutInCell="1" allowOverlap="1" wp14:anchorId="74B89D0A" wp14:editId="0C95B706">
            <wp:simplePos x="0" y="0"/>
            <wp:positionH relativeFrom="page">
              <wp:align>center</wp:align>
            </wp:positionH>
            <wp:positionV relativeFrom="paragraph">
              <wp:posOffset>-720394</wp:posOffset>
            </wp:positionV>
            <wp:extent cx="7776210" cy="10695940"/>
            <wp:effectExtent l="0" t="0" r="0" b="0"/>
            <wp:wrapNone/>
            <wp:docPr id="1" name="Рисунок 1" descr="C:\Users\User\Pictures\2023-10-25 сканы 23-24\сканы 23-2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5 сканы 23-24\сканы 23-24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210" cy="10695940"/>
                    </a:xfrm>
                    <a:prstGeom prst="rect">
                      <a:avLst/>
                    </a:prstGeom>
                    <a:noFill/>
                    <a:ln>
                      <a:noFill/>
                    </a:ln>
                  </pic:spPr>
                </pic:pic>
              </a:graphicData>
            </a:graphic>
          </wp:anchor>
        </w:drawing>
      </w:r>
      <w:r w:rsidRPr="00EF7B7E">
        <w:rPr>
          <w:bCs/>
          <w:sz w:val="22"/>
          <w:szCs w:val="22"/>
        </w:rPr>
        <w:t xml:space="preserve"> </w:t>
      </w:r>
      <w:r w:rsidR="008B5CAC">
        <w:rPr>
          <w:bCs/>
          <w:sz w:val="22"/>
          <w:szCs w:val="22"/>
        </w:rPr>
        <w:t>МУНИЦИПАЛЬНОЕ БЮДЖЕТНОЕ ДОШКОЛЬНОЕ ОБРЗОВАТЕЛЬНОЕ УЧРЕЖДЕНИЕ</w:t>
      </w:r>
    </w:p>
    <w:p w14:paraId="52BA2C2A" w14:textId="77777777" w:rsidR="008B5CAC" w:rsidRDefault="008B5CAC" w:rsidP="008B5CAC">
      <w:pPr>
        <w:jc w:val="center"/>
        <w:rPr>
          <w:bCs/>
          <w:sz w:val="24"/>
          <w:szCs w:val="24"/>
        </w:rPr>
      </w:pPr>
      <w:r>
        <w:rPr>
          <w:bCs/>
          <w:sz w:val="24"/>
          <w:szCs w:val="24"/>
        </w:rPr>
        <w:t>ДЕТСКИЙ САД «СКАЗКА»</w:t>
      </w:r>
    </w:p>
    <w:p w14:paraId="4B3D39F9" w14:textId="77777777" w:rsidR="008B5CAC" w:rsidRDefault="008B5CAC" w:rsidP="008B5CAC">
      <w:pPr>
        <w:jc w:val="center"/>
        <w:rPr>
          <w:bCs/>
          <w:sz w:val="24"/>
          <w:szCs w:val="24"/>
        </w:rPr>
      </w:pPr>
    </w:p>
    <w:p w14:paraId="06E5E2D2" w14:textId="77777777" w:rsidR="008B5CAC" w:rsidRDefault="008B5CAC" w:rsidP="008B5CAC">
      <w:pPr>
        <w:jc w:val="center"/>
        <w:rPr>
          <w:bCs/>
          <w:sz w:val="24"/>
          <w:szCs w:val="24"/>
        </w:rPr>
      </w:pPr>
    </w:p>
    <w:p w14:paraId="3C3B5234" w14:textId="77777777" w:rsidR="008B5CAC" w:rsidRDefault="008B5CAC" w:rsidP="008B5CAC">
      <w:pPr>
        <w:rPr>
          <w:sz w:val="24"/>
          <w:szCs w:val="24"/>
        </w:rPr>
      </w:pPr>
      <w:r>
        <w:rPr>
          <w:sz w:val="24"/>
          <w:szCs w:val="24"/>
        </w:rPr>
        <w:t>ПРИНЯТ0                                                                                          УТВЕРЖДАЮ</w:t>
      </w:r>
    </w:p>
    <w:p w14:paraId="4ACD6C68" w14:textId="77777777" w:rsidR="008B5CAC" w:rsidRDefault="008B5CAC" w:rsidP="008B5CAC">
      <w:pPr>
        <w:rPr>
          <w:sz w:val="24"/>
          <w:szCs w:val="24"/>
        </w:rPr>
      </w:pPr>
      <w:r>
        <w:rPr>
          <w:sz w:val="24"/>
          <w:szCs w:val="24"/>
        </w:rPr>
        <w:t>на заседании педагогического сов</w:t>
      </w:r>
      <w:r w:rsidR="005A19E9">
        <w:rPr>
          <w:sz w:val="24"/>
          <w:szCs w:val="24"/>
        </w:rPr>
        <w:t xml:space="preserve">ета                           </w:t>
      </w:r>
      <w:r>
        <w:rPr>
          <w:sz w:val="24"/>
          <w:szCs w:val="24"/>
        </w:rPr>
        <w:t xml:space="preserve"> Заведующая д/с «Сказка»</w:t>
      </w:r>
    </w:p>
    <w:p w14:paraId="45C4B19D" w14:textId="77777777" w:rsidR="008B5CAC" w:rsidRDefault="008B5CAC" w:rsidP="008B5CAC">
      <w:pPr>
        <w:rPr>
          <w:sz w:val="24"/>
          <w:szCs w:val="24"/>
        </w:rPr>
      </w:pPr>
      <w:r>
        <w:rPr>
          <w:sz w:val="24"/>
          <w:szCs w:val="24"/>
        </w:rPr>
        <w:t xml:space="preserve">Протокол № _______                         </w:t>
      </w:r>
      <w:r w:rsidR="005A19E9">
        <w:rPr>
          <w:sz w:val="24"/>
          <w:szCs w:val="24"/>
        </w:rPr>
        <w:t xml:space="preserve">                            </w:t>
      </w:r>
      <w:r>
        <w:rPr>
          <w:sz w:val="24"/>
          <w:szCs w:val="24"/>
        </w:rPr>
        <w:t xml:space="preserve">  ___________________</w:t>
      </w:r>
    </w:p>
    <w:p w14:paraId="25DEBA17" w14:textId="77777777" w:rsidR="008B5CAC" w:rsidRDefault="008B5CAC" w:rsidP="008B5CAC">
      <w:pPr>
        <w:rPr>
          <w:sz w:val="24"/>
          <w:szCs w:val="24"/>
        </w:rPr>
      </w:pPr>
      <w:r>
        <w:rPr>
          <w:sz w:val="24"/>
          <w:szCs w:val="24"/>
        </w:rPr>
        <w:t>от</w:t>
      </w:r>
      <w:proofErr w:type="gramStart"/>
      <w:r>
        <w:rPr>
          <w:sz w:val="24"/>
          <w:szCs w:val="24"/>
        </w:rPr>
        <w:t xml:space="preserve">   «</w:t>
      </w:r>
      <w:proofErr w:type="gramEnd"/>
      <w:r>
        <w:rPr>
          <w:sz w:val="24"/>
          <w:szCs w:val="24"/>
        </w:rPr>
        <w:t xml:space="preserve">      »  ____________20__г.                                          Л.В. Заика</w:t>
      </w:r>
    </w:p>
    <w:p w14:paraId="6C95C6F7" w14:textId="77777777" w:rsidR="008B5CAC" w:rsidRDefault="008B5CAC" w:rsidP="008B5CAC">
      <w:pPr>
        <w:rPr>
          <w:sz w:val="24"/>
          <w:szCs w:val="24"/>
        </w:rPr>
      </w:pPr>
      <w:r>
        <w:rPr>
          <w:sz w:val="24"/>
          <w:szCs w:val="24"/>
        </w:rPr>
        <w:t xml:space="preserve">                                                             </w:t>
      </w:r>
      <w:r w:rsidR="005A19E9">
        <w:rPr>
          <w:sz w:val="24"/>
          <w:szCs w:val="24"/>
        </w:rPr>
        <w:t xml:space="preserve">                            </w:t>
      </w:r>
      <w:r>
        <w:rPr>
          <w:sz w:val="24"/>
          <w:szCs w:val="24"/>
        </w:rPr>
        <w:t xml:space="preserve">  Приказ № ___ от </w:t>
      </w:r>
      <w:proofErr w:type="gramStart"/>
      <w:r>
        <w:rPr>
          <w:sz w:val="24"/>
          <w:szCs w:val="24"/>
        </w:rPr>
        <w:t xml:space="preserve">«  </w:t>
      </w:r>
      <w:proofErr w:type="gramEnd"/>
      <w:r>
        <w:rPr>
          <w:sz w:val="24"/>
          <w:szCs w:val="24"/>
        </w:rPr>
        <w:t xml:space="preserve">  »________20__г.  </w:t>
      </w:r>
    </w:p>
    <w:p w14:paraId="48FEDDED" w14:textId="77777777" w:rsidR="008B5CAC" w:rsidRDefault="008B5CAC" w:rsidP="008B5CAC">
      <w:pPr>
        <w:jc w:val="center"/>
        <w:rPr>
          <w:bCs/>
          <w:sz w:val="24"/>
          <w:szCs w:val="24"/>
        </w:rPr>
      </w:pPr>
    </w:p>
    <w:tbl>
      <w:tblPr>
        <w:tblW w:w="0" w:type="auto"/>
        <w:tblLook w:val="04A0" w:firstRow="1" w:lastRow="0" w:firstColumn="1" w:lastColumn="0" w:noHBand="0" w:noVBand="1"/>
      </w:tblPr>
      <w:tblGrid>
        <w:gridCol w:w="6228"/>
        <w:gridCol w:w="3127"/>
      </w:tblGrid>
      <w:tr w:rsidR="008B5CAC" w14:paraId="1B900748" w14:textId="77777777" w:rsidTr="008B5CAC">
        <w:tc>
          <w:tcPr>
            <w:tcW w:w="9889" w:type="dxa"/>
          </w:tcPr>
          <w:p w14:paraId="7494B206" w14:textId="77777777" w:rsidR="008B5CAC" w:rsidRDefault="008B5CAC">
            <w:pPr>
              <w:spacing w:line="256" w:lineRule="auto"/>
              <w:rPr>
                <w:b/>
                <w:bCs/>
                <w:sz w:val="36"/>
                <w:szCs w:val="36"/>
                <w:lang w:eastAsia="en-US"/>
              </w:rPr>
            </w:pPr>
          </w:p>
        </w:tc>
        <w:tc>
          <w:tcPr>
            <w:tcW w:w="4897" w:type="dxa"/>
          </w:tcPr>
          <w:p w14:paraId="077E83B9" w14:textId="77777777" w:rsidR="008B5CAC" w:rsidRDefault="008B5CAC">
            <w:pPr>
              <w:spacing w:line="256" w:lineRule="auto"/>
              <w:jc w:val="center"/>
              <w:rPr>
                <w:b/>
                <w:bCs/>
                <w:sz w:val="36"/>
                <w:szCs w:val="36"/>
                <w:lang w:eastAsia="en-US"/>
              </w:rPr>
            </w:pPr>
          </w:p>
        </w:tc>
      </w:tr>
    </w:tbl>
    <w:p w14:paraId="7F741C09" w14:textId="77777777" w:rsidR="008B5CAC" w:rsidRDefault="008B5CAC" w:rsidP="008B5CAC">
      <w:pPr>
        <w:rPr>
          <w:b/>
          <w:bCs/>
          <w:sz w:val="36"/>
          <w:szCs w:val="36"/>
        </w:rPr>
      </w:pPr>
    </w:p>
    <w:p w14:paraId="24647F08" w14:textId="77777777" w:rsidR="008B5CAC" w:rsidRDefault="008B5CAC" w:rsidP="008B5CAC">
      <w:pPr>
        <w:rPr>
          <w:b/>
          <w:bCs/>
          <w:sz w:val="36"/>
          <w:szCs w:val="36"/>
        </w:rPr>
      </w:pPr>
    </w:p>
    <w:p w14:paraId="3E6A0FD4" w14:textId="77777777" w:rsidR="008B5CAC" w:rsidRDefault="008B5CAC" w:rsidP="008B5CAC">
      <w:pPr>
        <w:rPr>
          <w:b/>
          <w:bCs/>
          <w:sz w:val="36"/>
          <w:szCs w:val="36"/>
        </w:rPr>
      </w:pPr>
    </w:p>
    <w:p w14:paraId="05EDFB28" w14:textId="77777777" w:rsidR="008B5CAC" w:rsidRDefault="008B5CAC" w:rsidP="001E529E">
      <w:pPr>
        <w:jc w:val="center"/>
        <w:rPr>
          <w:b/>
          <w:bCs/>
          <w:sz w:val="36"/>
          <w:szCs w:val="36"/>
        </w:rPr>
      </w:pPr>
    </w:p>
    <w:p w14:paraId="15C8D76B" w14:textId="77777777" w:rsidR="001E529E" w:rsidRDefault="001E529E" w:rsidP="001E529E">
      <w:pPr>
        <w:jc w:val="center"/>
        <w:rPr>
          <w:b/>
          <w:bCs/>
          <w:sz w:val="36"/>
          <w:szCs w:val="36"/>
        </w:rPr>
      </w:pPr>
    </w:p>
    <w:p w14:paraId="54FCEBF3" w14:textId="77777777" w:rsidR="008B5CAC" w:rsidRDefault="008B5CAC" w:rsidP="008B5CAC">
      <w:pPr>
        <w:rPr>
          <w:b/>
          <w:bCs/>
          <w:sz w:val="36"/>
          <w:szCs w:val="36"/>
        </w:rPr>
      </w:pPr>
    </w:p>
    <w:p w14:paraId="05F4BF71" w14:textId="77777777" w:rsidR="008B5CAC" w:rsidRDefault="008B5CAC" w:rsidP="008B5CAC">
      <w:pPr>
        <w:jc w:val="center"/>
        <w:rPr>
          <w:bCs/>
          <w:color w:val="000000"/>
          <w:sz w:val="32"/>
        </w:rPr>
      </w:pPr>
      <w:r>
        <w:rPr>
          <w:bCs/>
          <w:color w:val="000000"/>
          <w:sz w:val="32"/>
        </w:rPr>
        <w:t>РАБОЧАЯ ПРОГРАММА</w:t>
      </w:r>
    </w:p>
    <w:p w14:paraId="196116B0" w14:textId="77777777" w:rsidR="008B5CAC" w:rsidRDefault="008B5CAC" w:rsidP="008B5CAC">
      <w:pPr>
        <w:jc w:val="center"/>
        <w:rPr>
          <w:rFonts w:ascii="Calibri" w:hAnsi="Calibri" w:cs="Calibri"/>
          <w:color w:val="000000"/>
        </w:rPr>
      </w:pPr>
      <w:r>
        <w:rPr>
          <w:bCs/>
          <w:color w:val="000000"/>
          <w:sz w:val="32"/>
        </w:rPr>
        <w:t>КРУЖКА ДОПОЛНИТЕЛЬНОГО ОБРАЗОВАНИЯ</w:t>
      </w:r>
    </w:p>
    <w:p w14:paraId="3CB0201A" w14:textId="77777777" w:rsidR="008B5CAC" w:rsidRDefault="00CE0E3F" w:rsidP="008B5CAC">
      <w:pPr>
        <w:ind w:firstLine="568"/>
        <w:jc w:val="center"/>
        <w:rPr>
          <w:rFonts w:ascii="Calibri" w:hAnsi="Calibri" w:cs="Calibri"/>
          <w:color w:val="000000"/>
        </w:rPr>
      </w:pPr>
      <w:r>
        <w:rPr>
          <w:bCs/>
          <w:color w:val="000000"/>
          <w:sz w:val="32"/>
        </w:rPr>
        <w:t xml:space="preserve">ПО НРАВСТВЕННО-ПАТРИОТИЧЕСКОМУ </w:t>
      </w:r>
      <w:r w:rsidR="008B5CAC">
        <w:rPr>
          <w:bCs/>
          <w:color w:val="000000"/>
          <w:sz w:val="32"/>
        </w:rPr>
        <w:t>ВОСПИТАНИЮ</w:t>
      </w:r>
    </w:p>
    <w:p w14:paraId="4BCC47D5" w14:textId="77777777" w:rsidR="008B5CAC" w:rsidRDefault="008B5CAC" w:rsidP="008B5CAC">
      <w:pPr>
        <w:ind w:firstLine="568"/>
        <w:jc w:val="center"/>
        <w:rPr>
          <w:bCs/>
          <w:color w:val="000000"/>
          <w:sz w:val="32"/>
        </w:rPr>
      </w:pPr>
      <w:r>
        <w:rPr>
          <w:bCs/>
          <w:color w:val="000000"/>
          <w:sz w:val="32"/>
        </w:rPr>
        <w:t>ДЛЯ ДЕТЕЙ 6-7 ЛЕТ</w:t>
      </w:r>
    </w:p>
    <w:p w14:paraId="76EC8DAB" w14:textId="77777777" w:rsidR="008B5CAC" w:rsidRDefault="008B5CAC" w:rsidP="008B5CAC">
      <w:pPr>
        <w:ind w:firstLine="568"/>
        <w:jc w:val="center"/>
        <w:rPr>
          <w:bCs/>
          <w:color w:val="000000"/>
          <w:sz w:val="32"/>
        </w:rPr>
      </w:pPr>
    </w:p>
    <w:p w14:paraId="6C03CA69" w14:textId="77777777" w:rsidR="008B5CAC" w:rsidRDefault="008B5CAC" w:rsidP="008B5CAC">
      <w:pPr>
        <w:ind w:firstLine="568"/>
        <w:jc w:val="center"/>
        <w:rPr>
          <w:bCs/>
          <w:color w:val="000000"/>
          <w:sz w:val="32"/>
        </w:rPr>
      </w:pPr>
    </w:p>
    <w:p w14:paraId="6879108F" w14:textId="77777777" w:rsidR="008B5CAC" w:rsidRDefault="008B5CAC" w:rsidP="008B5CAC">
      <w:pPr>
        <w:rPr>
          <w:bCs/>
          <w:color w:val="000000"/>
          <w:sz w:val="32"/>
        </w:rPr>
      </w:pPr>
    </w:p>
    <w:p w14:paraId="077D25E1" w14:textId="77777777" w:rsidR="008B5CAC" w:rsidRDefault="00B061C7" w:rsidP="008B5CAC">
      <w:pPr>
        <w:ind w:firstLine="568"/>
        <w:jc w:val="center"/>
        <w:rPr>
          <w:rFonts w:ascii="Calibri" w:hAnsi="Calibri" w:cs="Calibri"/>
          <w:b/>
          <w:color w:val="000000"/>
          <w:sz w:val="32"/>
        </w:rPr>
      </w:pPr>
      <w:r>
        <w:rPr>
          <w:b/>
          <w:bCs/>
          <w:color w:val="000000"/>
          <w:sz w:val="44"/>
        </w:rPr>
        <w:t>«Моя Брянщина</w:t>
      </w:r>
      <w:r w:rsidR="008B5CAC">
        <w:rPr>
          <w:b/>
          <w:bCs/>
          <w:color w:val="000000"/>
          <w:sz w:val="44"/>
        </w:rPr>
        <w:t>»</w:t>
      </w:r>
    </w:p>
    <w:p w14:paraId="6722D9BD" w14:textId="77777777" w:rsidR="008B5CAC" w:rsidRDefault="008B5CAC" w:rsidP="008B5CAC">
      <w:pPr>
        <w:ind w:firstLine="567"/>
        <w:jc w:val="center"/>
        <w:rPr>
          <w:b/>
          <w:bCs/>
          <w:sz w:val="44"/>
          <w:szCs w:val="44"/>
        </w:rPr>
      </w:pPr>
    </w:p>
    <w:p w14:paraId="3F081FEC" w14:textId="77777777" w:rsidR="008B5CAC" w:rsidRDefault="008B5CAC" w:rsidP="008B5CAC">
      <w:pPr>
        <w:ind w:firstLine="567"/>
        <w:jc w:val="center"/>
        <w:rPr>
          <w:bCs/>
          <w:sz w:val="32"/>
          <w:szCs w:val="32"/>
        </w:rPr>
      </w:pPr>
      <w:r>
        <w:rPr>
          <w:bCs/>
          <w:sz w:val="32"/>
          <w:szCs w:val="32"/>
        </w:rPr>
        <w:t>Срок реализации программы 2023-2024 учебный год</w:t>
      </w:r>
    </w:p>
    <w:p w14:paraId="35BD68AB" w14:textId="77777777" w:rsidR="008B5CAC" w:rsidRDefault="008B5CAC" w:rsidP="008B5CAC">
      <w:pPr>
        <w:jc w:val="center"/>
        <w:rPr>
          <w:bCs/>
          <w:sz w:val="32"/>
          <w:szCs w:val="32"/>
        </w:rPr>
      </w:pPr>
    </w:p>
    <w:p w14:paraId="3E6529FC" w14:textId="77777777" w:rsidR="008B5CAC" w:rsidRDefault="008B5CAC" w:rsidP="008B5CAC">
      <w:pPr>
        <w:pStyle w:val="NoSpacing1"/>
        <w:jc w:val="center"/>
        <w:rPr>
          <w:rFonts w:ascii="Times New Roman" w:hAnsi="Times New Roman" w:cs="Times New Roman"/>
          <w:sz w:val="28"/>
          <w:szCs w:val="28"/>
        </w:rPr>
      </w:pPr>
    </w:p>
    <w:p w14:paraId="4A08756C" w14:textId="77777777" w:rsidR="008B5CAC" w:rsidRDefault="008B5CAC" w:rsidP="008B5CAC">
      <w:pPr>
        <w:pStyle w:val="NoSpacing1"/>
        <w:jc w:val="center"/>
        <w:rPr>
          <w:rFonts w:ascii="Times New Roman" w:hAnsi="Times New Roman" w:cs="Times New Roman"/>
          <w:sz w:val="28"/>
          <w:szCs w:val="28"/>
        </w:rPr>
      </w:pPr>
    </w:p>
    <w:p w14:paraId="418D9803" w14:textId="77777777" w:rsidR="008B5CAC" w:rsidRDefault="008B5CAC" w:rsidP="008B5CAC">
      <w:pPr>
        <w:pStyle w:val="NoSpacing1"/>
        <w:jc w:val="center"/>
        <w:rPr>
          <w:rFonts w:ascii="Times New Roman" w:hAnsi="Times New Roman" w:cs="Times New Roman"/>
          <w:sz w:val="28"/>
          <w:szCs w:val="28"/>
        </w:rPr>
      </w:pPr>
    </w:p>
    <w:p w14:paraId="700D7484" w14:textId="77777777" w:rsidR="008B5CAC" w:rsidRDefault="008B5CAC" w:rsidP="008B5CAC">
      <w:pPr>
        <w:pStyle w:val="NoSpacing1"/>
        <w:jc w:val="center"/>
        <w:rPr>
          <w:rFonts w:ascii="Times New Roman" w:hAnsi="Times New Roman" w:cs="Times New Roman"/>
          <w:sz w:val="28"/>
          <w:szCs w:val="28"/>
        </w:rPr>
      </w:pPr>
    </w:p>
    <w:p w14:paraId="4F3BEC74" w14:textId="77777777" w:rsidR="008B5CAC" w:rsidRDefault="008B5CAC" w:rsidP="008B5CAC">
      <w:pPr>
        <w:pStyle w:val="1"/>
        <w:jc w:val="center"/>
        <w:rPr>
          <w:rFonts w:ascii="Times New Roman" w:hAnsi="Times New Roman"/>
          <w:sz w:val="24"/>
          <w:szCs w:val="24"/>
        </w:rPr>
      </w:pPr>
    </w:p>
    <w:p w14:paraId="48EB0BC3" w14:textId="77777777" w:rsidR="008B5CAC" w:rsidRDefault="008B5CAC" w:rsidP="008B5CAC">
      <w:pPr>
        <w:pStyle w:val="1"/>
        <w:jc w:val="center"/>
        <w:rPr>
          <w:rFonts w:ascii="Times New Roman" w:hAnsi="Times New Roman"/>
          <w:sz w:val="24"/>
          <w:szCs w:val="24"/>
        </w:rPr>
      </w:pPr>
    </w:p>
    <w:p w14:paraId="7C2F07B6" w14:textId="77777777" w:rsidR="008B5CAC" w:rsidRDefault="008B5CAC" w:rsidP="008B5CAC">
      <w:pPr>
        <w:pStyle w:val="1"/>
        <w:jc w:val="center"/>
        <w:rPr>
          <w:rFonts w:ascii="Times New Roman" w:hAnsi="Times New Roman"/>
          <w:sz w:val="24"/>
          <w:szCs w:val="24"/>
        </w:rPr>
      </w:pPr>
    </w:p>
    <w:p w14:paraId="3347C316" w14:textId="77777777" w:rsidR="008B5CAC" w:rsidRDefault="008B5CAC" w:rsidP="008B5CAC">
      <w:pPr>
        <w:pStyle w:val="1"/>
        <w:jc w:val="center"/>
        <w:rPr>
          <w:rFonts w:ascii="Times New Roman" w:hAnsi="Times New Roman"/>
          <w:sz w:val="24"/>
          <w:szCs w:val="24"/>
        </w:rPr>
      </w:pPr>
    </w:p>
    <w:p w14:paraId="6313E11B" w14:textId="77777777" w:rsidR="008B5CAC" w:rsidRDefault="008B5CAC" w:rsidP="008B5CAC">
      <w:pPr>
        <w:pStyle w:val="1"/>
        <w:jc w:val="center"/>
        <w:rPr>
          <w:rFonts w:ascii="Times New Roman" w:hAnsi="Times New Roman"/>
          <w:sz w:val="24"/>
          <w:szCs w:val="24"/>
        </w:rPr>
      </w:pPr>
    </w:p>
    <w:p w14:paraId="0CAFB8E8" w14:textId="77777777" w:rsidR="008B5CAC" w:rsidRDefault="008B5CAC" w:rsidP="008B5CAC">
      <w:pPr>
        <w:pStyle w:val="1"/>
        <w:jc w:val="center"/>
        <w:rPr>
          <w:rFonts w:ascii="Times New Roman" w:hAnsi="Times New Roman"/>
          <w:sz w:val="24"/>
          <w:szCs w:val="24"/>
        </w:rPr>
      </w:pPr>
    </w:p>
    <w:p w14:paraId="4C554591" w14:textId="77777777" w:rsidR="008B5CAC" w:rsidRDefault="008B5CAC" w:rsidP="008B5CAC">
      <w:pPr>
        <w:pStyle w:val="1"/>
        <w:jc w:val="center"/>
        <w:rPr>
          <w:rFonts w:ascii="Times New Roman" w:hAnsi="Times New Roman"/>
          <w:sz w:val="28"/>
          <w:szCs w:val="28"/>
        </w:rPr>
      </w:pPr>
    </w:p>
    <w:p w14:paraId="7E5AA8BC" w14:textId="77777777" w:rsidR="008B5CAC" w:rsidRDefault="008B5CAC" w:rsidP="008B5CAC">
      <w:pPr>
        <w:pStyle w:val="1"/>
        <w:jc w:val="center"/>
        <w:rPr>
          <w:rFonts w:ascii="Times New Roman" w:hAnsi="Times New Roman"/>
          <w:sz w:val="28"/>
          <w:szCs w:val="28"/>
        </w:rPr>
      </w:pPr>
    </w:p>
    <w:p w14:paraId="77082510" w14:textId="77777777" w:rsidR="008B5CAC" w:rsidRDefault="008B5CAC" w:rsidP="008B5CAC">
      <w:pPr>
        <w:pStyle w:val="1"/>
        <w:jc w:val="center"/>
        <w:rPr>
          <w:rFonts w:ascii="Times New Roman" w:hAnsi="Times New Roman"/>
          <w:sz w:val="28"/>
          <w:szCs w:val="28"/>
        </w:rPr>
      </w:pPr>
      <w:r>
        <w:rPr>
          <w:rFonts w:ascii="Times New Roman" w:hAnsi="Times New Roman"/>
          <w:sz w:val="28"/>
          <w:szCs w:val="28"/>
        </w:rPr>
        <w:t>п. Клетня</w:t>
      </w:r>
    </w:p>
    <w:p w14:paraId="0E82BEE4" w14:textId="77777777" w:rsidR="00020C43" w:rsidRDefault="00020C43"/>
    <w:p w14:paraId="48E1EFD8" w14:textId="77777777" w:rsidR="008B5CAC" w:rsidRDefault="008B5CAC"/>
    <w:p w14:paraId="1EBB0218" w14:textId="77777777" w:rsidR="00B061C7" w:rsidRPr="001E529E" w:rsidRDefault="00B061C7" w:rsidP="00B061C7">
      <w:pPr>
        <w:pStyle w:val="NoSpacing1"/>
        <w:spacing w:line="276" w:lineRule="auto"/>
        <w:ind w:firstLine="360"/>
        <w:rPr>
          <w:rFonts w:ascii="Times New Roman" w:hAnsi="Times New Roman" w:cs="Times New Roman"/>
          <w:sz w:val="28"/>
          <w:szCs w:val="28"/>
        </w:rPr>
      </w:pPr>
      <w:bookmarkStart w:id="0" w:name="_Hlk149082589"/>
      <w:r w:rsidRPr="001E529E">
        <w:rPr>
          <w:rFonts w:ascii="Times New Roman" w:hAnsi="Times New Roman" w:cs="Times New Roman"/>
          <w:b/>
          <w:bCs/>
          <w:sz w:val="28"/>
          <w:szCs w:val="28"/>
        </w:rPr>
        <w:lastRenderedPageBreak/>
        <w:t>Содержание программы</w:t>
      </w:r>
      <w:r w:rsidRPr="001E529E">
        <w:rPr>
          <w:rFonts w:ascii="Times New Roman" w:hAnsi="Times New Roman" w:cs="Times New Roman"/>
          <w:sz w:val="28"/>
          <w:szCs w:val="28"/>
        </w:rPr>
        <w:t xml:space="preserve"> представлено следующими разделами:</w:t>
      </w:r>
    </w:p>
    <w:tbl>
      <w:tblPr>
        <w:tblStyle w:val="a3"/>
        <w:tblW w:w="0" w:type="auto"/>
        <w:tblLook w:val="04A0" w:firstRow="1" w:lastRow="0" w:firstColumn="1" w:lastColumn="0" w:noHBand="0" w:noVBand="1"/>
      </w:tblPr>
      <w:tblGrid>
        <w:gridCol w:w="4729"/>
        <w:gridCol w:w="4616"/>
      </w:tblGrid>
      <w:tr w:rsidR="00B061C7" w:rsidRPr="001E529E" w14:paraId="011CA335" w14:textId="77777777" w:rsidTr="007744DD">
        <w:tc>
          <w:tcPr>
            <w:tcW w:w="4729" w:type="dxa"/>
            <w:tcBorders>
              <w:top w:val="single" w:sz="4" w:space="0" w:color="auto"/>
              <w:left w:val="single" w:sz="4" w:space="0" w:color="auto"/>
              <w:bottom w:val="single" w:sz="4" w:space="0" w:color="auto"/>
              <w:right w:val="single" w:sz="4" w:space="0" w:color="auto"/>
            </w:tcBorders>
            <w:hideMark/>
          </w:tcPr>
          <w:p w14:paraId="074C1748" w14:textId="77777777" w:rsidR="00B061C7" w:rsidRPr="001E529E" w:rsidRDefault="00B061C7" w:rsidP="001E7F96">
            <w:pPr>
              <w:pStyle w:val="NoSpacing1"/>
              <w:tabs>
                <w:tab w:val="left" w:pos="900"/>
              </w:tabs>
              <w:spacing w:line="276" w:lineRule="auto"/>
              <w:ind w:left="720"/>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Раздел</w:t>
            </w:r>
          </w:p>
        </w:tc>
        <w:tc>
          <w:tcPr>
            <w:tcW w:w="4616" w:type="dxa"/>
            <w:tcBorders>
              <w:top w:val="single" w:sz="4" w:space="0" w:color="auto"/>
              <w:left w:val="single" w:sz="4" w:space="0" w:color="auto"/>
              <w:bottom w:val="single" w:sz="4" w:space="0" w:color="auto"/>
              <w:right w:val="single" w:sz="4" w:space="0" w:color="auto"/>
            </w:tcBorders>
            <w:hideMark/>
          </w:tcPr>
          <w:p w14:paraId="0D25E05A" w14:textId="77777777" w:rsidR="00B061C7" w:rsidRPr="001E529E" w:rsidRDefault="00B061C7" w:rsidP="001E7F96">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Страница</w:t>
            </w:r>
          </w:p>
        </w:tc>
      </w:tr>
      <w:tr w:rsidR="00B061C7" w:rsidRPr="001E529E" w14:paraId="565A0B6D" w14:textId="77777777" w:rsidTr="007744DD">
        <w:tc>
          <w:tcPr>
            <w:tcW w:w="4729" w:type="dxa"/>
            <w:tcBorders>
              <w:top w:val="single" w:sz="4" w:space="0" w:color="auto"/>
              <w:left w:val="single" w:sz="4" w:space="0" w:color="auto"/>
              <w:bottom w:val="single" w:sz="4" w:space="0" w:color="auto"/>
              <w:right w:val="single" w:sz="4" w:space="0" w:color="auto"/>
            </w:tcBorders>
            <w:hideMark/>
          </w:tcPr>
          <w:p w14:paraId="42ADD8CF" w14:textId="77777777" w:rsidR="00B061C7" w:rsidRPr="001E529E" w:rsidRDefault="00B061C7"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Пояснительная записка</w:t>
            </w:r>
          </w:p>
        </w:tc>
        <w:tc>
          <w:tcPr>
            <w:tcW w:w="4616" w:type="dxa"/>
            <w:tcBorders>
              <w:top w:val="single" w:sz="4" w:space="0" w:color="auto"/>
              <w:left w:val="single" w:sz="4" w:space="0" w:color="auto"/>
              <w:bottom w:val="single" w:sz="4" w:space="0" w:color="auto"/>
              <w:right w:val="single" w:sz="4" w:space="0" w:color="auto"/>
            </w:tcBorders>
            <w:hideMark/>
          </w:tcPr>
          <w:p w14:paraId="22634BA7" w14:textId="77777777" w:rsidR="00B061C7" w:rsidRPr="001E529E" w:rsidRDefault="00B061C7" w:rsidP="001E7F96">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3</w:t>
            </w:r>
          </w:p>
        </w:tc>
      </w:tr>
      <w:tr w:rsidR="007744DD" w:rsidRPr="001E529E" w14:paraId="748DCF10" w14:textId="77777777" w:rsidTr="007744DD">
        <w:tc>
          <w:tcPr>
            <w:tcW w:w="4729" w:type="dxa"/>
            <w:tcBorders>
              <w:top w:val="single" w:sz="4" w:space="0" w:color="auto"/>
              <w:left w:val="single" w:sz="4" w:space="0" w:color="auto"/>
              <w:bottom w:val="single" w:sz="4" w:space="0" w:color="auto"/>
              <w:right w:val="single" w:sz="4" w:space="0" w:color="auto"/>
            </w:tcBorders>
          </w:tcPr>
          <w:p w14:paraId="6B3B4EDC" w14:textId="46B7AF26" w:rsidR="007744DD" w:rsidRPr="001E529E"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Цель</w:t>
            </w:r>
          </w:p>
        </w:tc>
        <w:tc>
          <w:tcPr>
            <w:tcW w:w="4616" w:type="dxa"/>
            <w:tcBorders>
              <w:top w:val="single" w:sz="4" w:space="0" w:color="auto"/>
              <w:left w:val="single" w:sz="4" w:space="0" w:color="auto"/>
              <w:bottom w:val="single" w:sz="4" w:space="0" w:color="auto"/>
              <w:right w:val="single" w:sz="4" w:space="0" w:color="auto"/>
            </w:tcBorders>
          </w:tcPr>
          <w:p w14:paraId="5D4D2B95" w14:textId="0FC73247" w:rsidR="007744DD" w:rsidRPr="001E529E"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7744DD" w:rsidRPr="001E529E" w14:paraId="0502F940" w14:textId="77777777" w:rsidTr="007744DD">
        <w:tc>
          <w:tcPr>
            <w:tcW w:w="4729" w:type="dxa"/>
            <w:tcBorders>
              <w:top w:val="single" w:sz="4" w:space="0" w:color="auto"/>
              <w:left w:val="single" w:sz="4" w:space="0" w:color="auto"/>
              <w:bottom w:val="single" w:sz="4" w:space="0" w:color="auto"/>
              <w:right w:val="single" w:sz="4" w:space="0" w:color="auto"/>
            </w:tcBorders>
          </w:tcPr>
          <w:p w14:paraId="131AD1F3" w14:textId="341AE953" w:rsidR="007744DD"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Задачи</w:t>
            </w:r>
          </w:p>
        </w:tc>
        <w:tc>
          <w:tcPr>
            <w:tcW w:w="4616" w:type="dxa"/>
            <w:tcBorders>
              <w:top w:val="single" w:sz="4" w:space="0" w:color="auto"/>
              <w:left w:val="single" w:sz="4" w:space="0" w:color="auto"/>
              <w:bottom w:val="single" w:sz="4" w:space="0" w:color="auto"/>
              <w:right w:val="single" w:sz="4" w:space="0" w:color="auto"/>
            </w:tcBorders>
          </w:tcPr>
          <w:p w14:paraId="06F52116" w14:textId="0775DF8F" w:rsidR="007744DD"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7744DD" w:rsidRPr="001E529E" w14:paraId="0D66E76E" w14:textId="77777777" w:rsidTr="007744DD">
        <w:tc>
          <w:tcPr>
            <w:tcW w:w="4729" w:type="dxa"/>
            <w:tcBorders>
              <w:top w:val="single" w:sz="4" w:space="0" w:color="auto"/>
              <w:left w:val="single" w:sz="4" w:space="0" w:color="auto"/>
              <w:bottom w:val="single" w:sz="4" w:space="0" w:color="auto"/>
              <w:right w:val="single" w:sz="4" w:space="0" w:color="auto"/>
            </w:tcBorders>
          </w:tcPr>
          <w:p w14:paraId="5A22CCCA" w14:textId="4BAF586D" w:rsidR="007744DD"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Принципы программы</w:t>
            </w:r>
          </w:p>
        </w:tc>
        <w:tc>
          <w:tcPr>
            <w:tcW w:w="4616" w:type="dxa"/>
            <w:tcBorders>
              <w:top w:val="single" w:sz="4" w:space="0" w:color="auto"/>
              <w:left w:val="single" w:sz="4" w:space="0" w:color="auto"/>
              <w:bottom w:val="single" w:sz="4" w:space="0" w:color="auto"/>
              <w:right w:val="single" w:sz="4" w:space="0" w:color="auto"/>
            </w:tcBorders>
          </w:tcPr>
          <w:p w14:paraId="0417500E" w14:textId="20E02138" w:rsidR="007744DD"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7744DD" w:rsidRPr="001E529E" w14:paraId="2ED1E654" w14:textId="77777777" w:rsidTr="007744DD">
        <w:tc>
          <w:tcPr>
            <w:tcW w:w="4729" w:type="dxa"/>
            <w:tcBorders>
              <w:top w:val="single" w:sz="4" w:space="0" w:color="auto"/>
              <w:left w:val="single" w:sz="4" w:space="0" w:color="auto"/>
              <w:bottom w:val="single" w:sz="4" w:space="0" w:color="auto"/>
              <w:right w:val="single" w:sz="4" w:space="0" w:color="auto"/>
            </w:tcBorders>
          </w:tcPr>
          <w:p w14:paraId="48EF7FF5" w14:textId="3546BD46" w:rsidR="007744DD"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Ожидаемые результаты</w:t>
            </w:r>
          </w:p>
        </w:tc>
        <w:tc>
          <w:tcPr>
            <w:tcW w:w="4616" w:type="dxa"/>
            <w:tcBorders>
              <w:top w:val="single" w:sz="4" w:space="0" w:color="auto"/>
              <w:left w:val="single" w:sz="4" w:space="0" w:color="auto"/>
              <w:bottom w:val="single" w:sz="4" w:space="0" w:color="auto"/>
              <w:right w:val="single" w:sz="4" w:space="0" w:color="auto"/>
            </w:tcBorders>
          </w:tcPr>
          <w:p w14:paraId="270CBD96" w14:textId="75D7E78A" w:rsidR="007744DD"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r>
      <w:tr w:rsidR="007744DD" w:rsidRPr="001E529E" w14:paraId="64E10BA6" w14:textId="77777777" w:rsidTr="007744DD">
        <w:tc>
          <w:tcPr>
            <w:tcW w:w="4729" w:type="dxa"/>
            <w:tcBorders>
              <w:top w:val="single" w:sz="4" w:space="0" w:color="auto"/>
              <w:left w:val="single" w:sz="4" w:space="0" w:color="auto"/>
              <w:bottom w:val="single" w:sz="4" w:space="0" w:color="auto"/>
              <w:right w:val="single" w:sz="4" w:space="0" w:color="auto"/>
            </w:tcBorders>
          </w:tcPr>
          <w:p w14:paraId="181AC21D" w14:textId="0A3B9CC4" w:rsidR="007744DD"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Календарный </w:t>
            </w:r>
            <w:proofErr w:type="spellStart"/>
            <w:r>
              <w:rPr>
                <w:rFonts w:ascii="Times New Roman" w:hAnsi="Times New Roman" w:cs="Times New Roman"/>
                <w:sz w:val="28"/>
                <w:szCs w:val="28"/>
                <w:lang w:eastAsia="en-US"/>
              </w:rPr>
              <w:t>учебнный</w:t>
            </w:r>
            <w:proofErr w:type="spellEnd"/>
            <w:r>
              <w:rPr>
                <w:rFonts w:ascii="Times New Roman" w:hAnsi="Times New Roman" w:cs="Times New Roman"/>
                <w:sz w:val="28"/>
                <w:szCs w:val="28"/>
                <w:lang w:eastAsia="en-US"/>
              </w:rPr>
              <w:t xml:space="preserve"> график</w:t>
            </w:r>
          </w:p>
        </w:tc>
        <w:tc>
          <w:tcPr>
            <w:tcW w:w="4616" w:type="dxa"/>
            <w:tcBorders>
              <w:top w:val="single" w:sz="4" w:space="0" w:color="auto"/>
              <w:left w:val="single" w:sz="4" w:space="0" w:color="auto"/>
              <w:bottom w:val="single" w:sz="4" w:space="0" w:color="auto"/>
              <w:right w:val="single" w:sz="4" w:space="0" w:color="auto"/>
            </w:tcBorders>
          </w:tcPr>
          <w:p w14:paraId="55958A22" w14:textId="2BF9C520" w:rsidR="007744DD"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r>
      <w:tr w:rsidR="00B061C7" w:rsidRPr="001E529E" w14:paraId="0ACF72CD" w14:textId="77777777" w:rsidTr="007744DD">
        <w:tc>
          <w:tcPr>
            <w:tcW w:w="4729" w:type="dxa"/>
            <w:tcBorders>
              <w:top w:val="single" w:sz="4" w:space="0" w:color="auto"/>
              <w:left w:val="single" w:sz="4" w:space="0" w:color="auto"/>
              <w:bottom w:val="single" w:sz="4" w:space="0" w:color="auto"/>
              <w:right w:val="single" w:sz="4" w:space="0" w:color="auto"/>
            </w:tcBorders>
            <w:hideMark/>
          </w:tcPr>
          <w:p w14:paraId="5775328E" w14:textId="77777777" w:rsidR="00B061C7" w:rsidRPr="001E529E" w:rsidRDefault="00B061C7"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Календарно-тематическое планирование</w:t>
            </w:r>
          </w:p>
        </w:tc>
        <w:tc>
          <w:tcPr>
            <w:tcW w:w="4616" w:type="dxa"/>
            <w:tcBorders>
              <w:top w:val="single" w:sz="4" w:space="0" w:color="auto"/>
              <w:left w:val="single" w:sz="4" w:space="0" w:color="auto"/>
              <w:bottom w:val="single" w:sz="4" w:space="0" w:color="auto"/>
              <w:right w:val="single" w:sz="4" w:space="0" w:color="auto"/>
            </w:tcBorders>
            <w:hideMark/>
          </w:tcPr>
          <w:p w14:paraId="4621693F" w14:textId="742B4C16" w:rsidR="00B061C7" w:rsidRPr="001E529E"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r>
      <w:tr w:rsidR="007744DD" w:rsidRPr="001E529E" w14:paraId="7A213B78" w14:textId="77777777" w:rsidTr="007744DD">
        <w:tc>
          <w:tcPr>
            <w:tcW w:w="4729" w:type="dxa"/>
            <w:tcBorders>
              <w:top w:val="single" w:sz="4" w:space="0" w:color="auto"/>
              <w:left w:val="single" w:sz="4" w:space="0" w:color="auto"/>
              <w:bottom w:val="single" w:sz="4" w:space="0" w:color="auto"/>
              <w:right w:val="single" w:sz="4" w:space="0" w:color="auto"/>
            </w:tcBorders>
          </w:tcPr>
          <w:p w14:paraId="163D7DCA" w14:textId="7058F73C" w:rsidR="007744DD" w:rsidRPr="001E529E" w:rsidRDefault="007744DD"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Pr>
                <w:rFonts w:ascii="Times New Roman" w:hAnsi="Times New Roman" w:cs="Times New Roman"/>
                <w:sz w:val="28"/>
                <w:szCs w:val="28"/>
                <w:lang w:eastAsia="en-US"/>
              </w:rPr>
              <w:t>Работа с родителями</w:t>
            </w:r>
          </w:p>
        </w:tc>
        <w:tc>
          <w:tcPr>
            <w:tcW w:w="4616" w:type="dxa"/>
            <w:tcBorders>
              <w:top w:val="single" w:sz="4" w:space="0" w:color="auto"/>
              <w:left w:val="single" w:sz="4" w:space="0" w:color="auto"/>
              <w:bottom w:val="single" w:sz="4" w:space="0" w:color="auto"/>
              <w:right w:val="single" w:sz="4" w:space="0" w:color="auto"/>
            </w:tcBorders>
          </w:tcPr>
          <w:p w14:paraId="500F684D" w14:textId="63E75BAD" w:rsidR="007744DD" w:rsidRDefault="007744DD" w:rsidP="001E7F96">
            <w:pPr>
              <w:pStyle w:val="NoSpacing1"/>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B061C7" w:rsidRPr="001E529E" w14:paraId="710A928B" w14:textId="77777777" w:rsidTr="007744DD">
        <w:tc>
          <w:tcPr>
            <w:tcW w:w="4729" w:type="dxa"/>
            <w:tcBorders>
              <w:top w:val="single" w:sz="4" w:space="0" w:color="auto"/>
              <w:left w:val="single" w:sz="4" w:space="0" w:color="auto"/>
              <w:bottom w:val="single" w:sz="4" w:space="0" w:color="auto"/>
              <w:right w:val="single" w:sz="4" w:space="0" w:color="auto"/>
            </w:tcBorders>
            <w:hideMark/>
          </w:tcPr>
          <w:p w14:paraId="5373DEF0" w14:textId="77777777" w:rsidR="00B061C7" w:rsidRPr="001E529E" w:rsidRDefault="00B061C7" w:rsidP="001E7F96">
            <w:pPr>
              <w:pStyle w:val="NoSpacing1"/>
              <w:numPr>
                <w:ilvl w:val="0"/>
                <w:numId w:val="1"/>
              </w:numPr>
              <w:tabs>
                <w:tab w:val="left" w:pos="900"/>
              </w:tabs>
              <w:spacing w:line="276" w:lineRule="auto"/>
              <w:ind w:left="360" w:firstLine="360"/>
              <w:rPr>
                <w:rFonts w:ascii="Times New Roman" w:hAnsi="Times New Roman" w:cs="Times New Roman"/>
                <w:sz w:val="28"/>
                <w:szCs w:val="28"/>
                <w:lang w:eastAsia="en-US"/>
              </w:rPr>
            </w:pPr>
            <w:r w:rsidRPr="001E529E">
              <w:rPr>
                <w:rFonts w:ascii="Times New Roman" w:hAnsi="Times New Roman" w:cs="Times New Roman"/>
                <w:sz w:val="28"/>
                <w:szCs w:val="28"/>
                <w:lang w:eastAsia="en-US"/>
              </w:rPr>
              <w:t>Учебно-методический комплекс</w:t>
            </w:r>
          </w:p>
        </w:tc>
        <w:tc>
          <w:tcPr>
            <w:tcW w:w="4616" w:type="dxa"/>
            <w:tcBorders>
              <w:top w:val="single" w:sz="4" w:space="0" w:color="auto"/>
              <w:left w:val="single" w:sz="4" w:space="0" w:color="auto"/>
              <w:bottom w:val="single" w:sz="4" w:space="0" w:color="auto"/>
              <w:right w:val="single" w:sz="4" w:space="0" w:color="auto"/>
            </w:tcBorders>
            <w:hideMark/>
          </w:tcPr>
          <w:p w14:paraId="1F3C8D6F" w14:textId="626479D5" w:rsidR="00B061C7" w:rsidRPr="001E529E" w:rsidRDefault="00B061C7" w:rsidP="001E7F96">
            <w:pPr>
              <w:pStyle w:val="NoSpacing1"/>
              <w:spacing w:line="276" w:lineRule="auto"/>
              <w:jc w:val="center"/>
              <w:rPr>
                <w:rFonts w:ascii="Times New Roman" w:hAnsi="Times New Roman" w:cs="Times New Roman"/>
                <w:sz w:val="28"/>
                <w:szCs w:val="28"/>
                <w:lang w:eastAsia="en-US"/>
              </w:rPr>
            </w:pPr>
            <w:r w:rsidRPr="001E529E">
              <w:rPr>
                <w:rFonts w:ascii="Times New Roman" w:hAnsi="Times New Roman" w:cs="Times New Roman"/>
                <w:sz w:val="28"/>
                <w:szCs w:val="28"/>
                <w:lang w:eastAsia="en-US"/>
              </w:rPr>
              <w:t>1</w:t>
            </w:r>
            <w:r w:rsidR="007744DD">
              <w:rPr>
                <w:rFonts w:ascii="Times New Roman" w:hAnsi="Times New Roman" w:cs="Times New Roman"/>
                <w:sz w:val="28"/>
                <w:szCs w:val="28"/>
                <w:lang w:eastAsia="en-US"/>
              </w:rPr>
              <w:t>7</w:t>
            </w:r>
          </w:p>
        </w:tc>
      </w:tr>
    </w:tbl>
    <w:p w14:paraId="6CF16FA9" w14:textId="77777777" w:rsidR="00B061C7" w:rsidRPr="001E529E" w:rsidRDefault="00B061C7" w:rsidP="00B061C7">
      <w:pPr>
        <w:pStyle w:val="NoSpacing1"/>
        <w:spacing w:line="276" w:lineRule="auto"/>
        <w:ind w:firstLine="360"/>
        <w:rPr>
          <w:rFonts w:ascii="Times New Roman" w:hAnsi="Times New Roman" w:cs="Times New Roman"/>
          <w:sz w:val="28"/>
          <w:szCs w:val="28"/>
        </w:rPr>
      </w:pPr>
    </w:p>
    <w:p w14:paraId="055585DB" w14:textId="77777777" w:rsidR="00B061C7" w:rsidRPr="001E529E" w:rsidRDefault="00B061C7" w:rsidP="00B061C7">
      <w:pPr>
        <w:pStyle w:val="NoSpacing1"/>
        <w:tabs>
          <w:tab w:val="left" w:pos="900"/>
        </w:tabs>
        <w:spacing w:line="276" w:lineRule="auto"/>
        <w:rPr>
          <w:rFonts w:ascii="Times New Roman" w:hAnsi="Times New Roman" w:cs="Times New Roman"/>
          <w:sz w:val="28"/>
          <w:szCs w:val="28"/>
        </w:rPr>
      </w:pPr>
    </w:p>
    <w:p w14:paraId="3CFCE5EB" w14:textId="77777777" w:rsidR="00B061C7" w:rsidRPr="001E529E" w:rsidRDefault="00B061C7" w:rsidP="00B061C7">
      <w:pPr>
        <w:rPr>
          <w:sz w:val="28"/>
          <w:szCs w:val="28"/>
        </w:rPr>
      </w:pPr>
    </w:p>
    <w:p w14:paraId="4D0D4D86" w14:textId="77777777" w:rsidR="00B061C7" w:rsidRPr="001E529E" w:rsidRDefault="00B061C7" w:rsidP="00B061C7">
      <w:pPr>
        <w:rPr>
          <w:sz w:val="28"/>
          <w:szCs w:val="28"/>
        </w:rPr>
      </w:pPr>
    </w:p>
    <w:p w14:paraId="1263EFC4" w14:textId="77777777" w:rsidR="00B061C7" w:rsidRPr="001E529E" w:rsidRDefault="00B061C7" w:rsidP="00B061C7">
      <w:pPr>
        <w:rPr>
          <w:sz w:val="28"/>
          <w:szCs w:val="28"/>
        </w:rPr>
      </w:pPr>
    </w:p>
    <w:p w14:paraId="1EF1DCC4" w14:textId="77777777" w:rsidR="00B061C7" w:rsidRPr="001E529E" w:rsidRDefault="00B061C7" w:rsidP="00B061C7">
      <w:pPr>
        <w:rPr>
          <w:sz w:val="28"/>
          <w:szCs w:val="28"/>
        </w:rPr>
      </w:pPr>
    </w:p>
    <w:p w14:paraId="3FAF0546" w14:textId="77777777" w:rsidR="00B061C7" w:rsidRPr="001E529E" w:rsidRDefault="00B061C7" w:rsidP="00B061C7">
      <w:pPr>
        <w:rPr>
          <w:sz w:val="28"/>
          <w:szCs w:val="28"/>
        </w:rPr>
      </w:pPr>
    </w:p>
    <w:p w14:paraId="386A1F81" w14:textId="77777777" w:rsidR="00B061C7" w:rsidRPr="001E529E" w:rsidRDefault="00B061C7" w:rsidP="00B061C7">
      <w:pPr>
        <w:rPr>
          <w:sz w:val="28"/>
          <w:szCs w:val="28"/>
        </w:rPr>
      </w:pPr>
    </w:p>
    <w:p w14:paraId="5A475FDE" w14:textId="77777777" w:rsidR="00B061C7" w:rsidRPr="001E529E" w:rsidRDefault="00B061C7" w:rsidP="00B061C7">
      <w:pPr>
        <w:rPr>
          <w:sz w:val="28"/>
          <w:szCs w:val="28"/>
        </w:rPr>
      </w:pPr>
    </w:p>
    <w:p w14:paraId="7F35B6D7" w14:textId="77777777" w:rsidR="00B061C7" w:rsidRPr="001E529E" w:rsidRDefault="00B061C7" w:rsidP="00B061C7">
      <w:pPr>
        <w:rPr>
          <w:sz w:val="28"/>
          <w:szCs w:val="28"/>
        </w:rPr>
      </w:pPr>
    </w:p>
    <w:p w14:paraId="4AB44539" w14:textId="77777777" w:rsidR="00B061C7" w:rsidRPr="001E529E" w:rsidRDefault="00B061C7" w:rsidP="00B061C7">
      <w:pPr>
        <w:rPr>
          <w:sz w:val="28"/>
          <w:szCs w:val="28"/>
        </w:rPr>
      </w:pPr>
    </w:p>
    <w:p w14:paraId="00D083F0" w14:textId="77777777" w:rsidR="00B061C7" w:rsidRPr="001E529E" w:rsidRDefault="00B061C7" w:rsidP="00B061C7">
      <w:pPr>
        <w:rPr>
          <w:sz w:val="28"/>
          <w:szCs w:val="28"/>
        </w:rPr>
      </w:pPr>
    </w:p>
    <w:p w14:paraId="5A6234B3" w14:textId="77777777" w:rsidR="00B061C7" w:rsidRPr="001E529E" w:rsidRDefault="00B061C7" w:rsidP="00B061C7">
      <w:pPr>
        <w:rPr>
          <w:sz w:val="28"/>
          <w:szCs w:val="28"/>
        </w:rPr>
      </w:pPr>
    </w:p>
    <w:p w14:paraId="048C9ECF" w14:textId="77777777" w:rsidR="00B061C7" w:rsidRPr="001E529E" w:rsidRDefault="00B061C7" w:rsidP="00B061C7">
      <w:pPr>
        <w:rPr>
          <w:sz w:val="28"/>
          <w:szCs w:val="28"/>
        </w:rPr>
      </w:pPr>
    </w:p>
    <w:p w14:paraId="21B519BB" w14:textId="77777777" w:rsidR="00B061C7" w:rsidRPr="001E529E" w:rsidRDefault="00B061C7" w:rsidP="00B061C7">
      <w:pPr>
        <w:rPr>
          <w:sz w:val="28"/>
          <w:szCs w:val="28"/>
        </w:rPr>
      </w:pPr>
    </w:p>
    <w:p w14:paraId="3BA8ED0E" w14:textId="77777777" w:rsidR="00B061C7" w:rsidRPr="001E529E" w:rsidRDefault="00B061C7" w:rsidP="00B061C7">
      <w:pPr>
        <w:rPr>
          <w:sz w:val="28"/>
          <w:szCs w:val="28"/>
        </w:rPr>
      </w:pPr>
    </w:p>
    <w:p w14:paraId="5A9B0EEC" w14:textId="77777777" w:rsidR="00B061C7" w:rsidRPr="001E529E" w:rsidRDefault="00B061C7" w:rsidP="00B061C7">
      <w:pPr>
        <w:rPr>
          <w:sz w:val="28"/>
          <w:szCs w:val="28"/>
        </w:rPr>
      </w:pPr>
    </w:p>
    <w:p w14:paraId="09984F9A" w14:textId="77777777" w:rsidR="00B061C7" w:rsidRPr="001E529E" w:rsidRDefault="00B061C7" w:rsidP="00B061C7">
      <w:pPr>
        <w:rPr>
          <w:sz w:val="28"/>
          <w:szCs w:val="28"/>
        </w:rPr>
      </w:pPr>
    </w:p>
    <w:p w14:paraId="33326E95" w14:textId="77777777" w:rsidR="00B061C7" w:rsidRPr="001E529E" w:rsidRDefault="00B061C7" w:rsidP="00B061C7">
      <w:pPr>
        <w:rPr>
          <w:sz w:val="28"/>
          <w:szCs w:val="28"/>
        </w:rPr>
      </w:pPr>
    </w:p>
    <w:p w14:paraId="30C92757" w14:textId="77777777" w:rsidR="00B061C7" w:rsidRPr="001E529E" w:rsidRDefault="00B061C7" w:rsidP="00B061C7">
      <w:pPr>
        <w:rPr>
          <w:sz w:val="28"/>
          <w:szCs w:val="28"/>
        </w:rPr>
      </w:pPr>
    </w:p>
    <w:p w14:paraId="2FF70CF2" w14:textId="77777777" w:rsidR="00B061C7" w:rsidRPr="001E529E" w:rsidRDefault="00B061C7" w:rsidP="00B061C7">
      <w:pPr>
        <w:rPr>
          <w:sz w:val="28"/>
          <w:szCs w:val="28"/>
        </w:rPr>
      </w:pPr>
    </w:p>
    <w:p w14:paraId="33B87FAC" w14:textId="77777777" w:rsidR="00B061C7" w:rsidRPr="001E529E" w:rsidRDefault="00B061C7" w:rsidP="00B061C7">
      <w:pPr>
        <w:rPr>
          <w:sz w:val="28"/>
          <w:szCs w:val="28"/>
        </w:rPr>
      </w:pPr>
    </w:p>
    <w:p w14:paraId="4806C891" w14:textId="77777777" w:rsidR="00B061C7" w:rsidRPr="001E529E" w:rsidRDefault="00B061C7" w:rsidP="00B061C7">
      <w:pPr>
        <w:rPr>
          <w:sz w:val="28"/>
          <w:szCs w:val="28"/>
        </w:rPr>
      </w:pPr>
    </w:p>
    <w:p w14:paraId="47494FC5" w14:textId="77777777" w:rsidR="00B061C7" w:rsidRPr="001E529E" w:rsidRDefault="00B061C7" w:rsidP="00B061C7">
      <w:pPr>
        <w:rPr>
          <w:sz w:val="28"/>
          <w:szCs w:val="28"/>
        </w:rPr>
      </w:pPr>
    </w:p>
    <w:p w14:paraId="35B05B17" w14:textId="43A2DA10" w:rsidR="001E529E" w:rsidRDefault="001E529E" w:rsidP="00B061C7">
      <w:pPr>
        <w:rPr>
          <w:sz w:val="28"/>
          <w:szCs w:val="28"/>
        </w:rPr>
      </w:pPr>
    </w:p>
    <w:p w14:paraId="5994710D" w14:textId="77777777" w:rsidR="007744DD" w:rsidRPr="001E529E" w:rsidRDefault="007744DD" w:rsidP="00B061C7">
      <w:pPr>
        <w:rPr>
          <w:sz w:val="28"/>
          <w:szCs w:val="28"/>
        </w:rPr>
      </w:pPr>
    </w:p>
    <w:p w14:paraId="49A363F6" w14:textId="77777777" w:rsidR="00B061C7" w:rsidRPr="001E529E" w:rsidRDefault="00B061C7" w:rsidP="00B061C7">
      <w:pPr>
        <w:rPr>
          <w:sz w:val="28"/>
          <w:szCs w:val="28"/>
        </w:rPr>
      </w:pPr>
    </w:p>
    <w:bookmarkEnd w:id="0"/>
    <w:p w14:paraId="1C3EAFB5" w14:textId="77777777" w:rsidR="00B061C7" w:rsidRPr="001E529E" w:rsidRDefault="00B061C7" w:rsidP="00B061C7">
      <w:pPr>
        <w:widowControl/>
        <w:autoSpaceDE/>
        <w:autoSpaceDN/>
        <w:adjustRightInd/>
        <w:spacing w:line="360" w:lineRule="auto"/>
        <w:ind w:left="-709" w:firstLine="709"/>
        <w:jc w:val="center"/>
        <w:rPr>
          <w:b/>
          <w:sz w:val="28"/>
          <w:szCs w:val="28"/>
        </w:rPr>
      </w:pPr>
      <w:r w:rsidRPr="001E529E">
        <w:rPr>
          <w:b/>
          <w:sz w:val="28"/>
          <w:szCs w:val="28"/>
        </w:rPr>
        <w:t>Пояснительная записка</w:t>
      </w:r>
    </w:p>
    <w:p w14:paraId="2BE77657" w14:textId="77777777" w:rsidR="00EC2D2C" w:rsidRPr="001E529E" w:rsidRDefault="00EC2D2C" w:rsidP="00EC2D2C">
      <w:pPr>
        <w:pStyle w:val="a5"/>
        <w:ind w:right="683" w:firstLine="708"/>
        <w:jc w:val="both"/>
        <w:rPr>
          <w:i/>
          <w:sz w:val="28"/>
          <w:szCs w:val="28"/>
        </w:rPr>
      </w:pPr>
      <w:bookmarkStart w:id="1" w:name="_Hlk149082632"/>
      <w:r w:rsidRPr="001E529E">
        <w:rPr>
          <w:rStyle w:val="a6"/>
          <w:sz w:val="28"/>
          <w:szCs w:val="28"/>
        </w:rPr>
        <w:t xml:space="preserve">Патриотизм </w:t>
      </w:r>
      <w:r w:rsidRPr="001E529E">
        <w:rPr>
          <w:sz w:val="28"/>
          <w:szCs w:val="28"/>
        </w:rPr>
        <w:t xml:space="preserve">— </w:t>
      </w:r>
      <w:r w:rsidRPr="001E529E">
        <w:rPr>
          <w:i/>
          <w:sz w:val="28"/>
          <w:szCs w:val="28"/>
        </w:rPr>
        <w:t>это не значит только одна любовь к своей Родине. Это гораздо больше. Это — сознание своей неотъемлемости от Родины и неотъемлемое пережи</w:t>
      </w:r>
      <w:r w:rsidRPr="001E529E">
        <w:rPr>
          <w:i/>
          <w:sz w:val="28"/>
          <w:szCs w:val="28"/>
        </w:rPr>
        <w:softHyphen/>
        <w:t>вание вместе с ней ее счастливых и ее несчастных дней.</w:t>
      </w:r>
    </w:p>
    <w:p w14:paraId="69B3BB4C" w14:textId="77777777" w:rsidR="00EC2D2C" w:rsidRPr="001E529E" w:rsidRDefault="00EC2D2C" w:rsidP="00EC2D2C">
      <w:pPr>
        <w:pStyle w:val="a5"/>
        <w:ind w:right="683"/>
        <w:jc w:val="right"/>
        <w:rPr>
          <w:sz w:val="28"/>
          <w:szCs w:val="28"/>
        </w:rPr>
      </w:pPr>
      <w:r w:rsidRPr="001E529E">
        <w:rPr>
          <w:rStyle w:val="a7"/>
          <w:sz w:val="28"/>
          <w:szCs w:val="28"/>
        </w:rPr>
        <w:t>А. Н. Толстой</w:t>
      </w:r>
    </w:p>
    <w:p w14:paraId="2F254EB1" w14:textId="77777777" w:rsidR="00EC2D2C" w:rsidRPr="001E529E" w:rsidRDefault="00EC2D2C" w:rsidP="00EC2D2C">
      <w:pPr>
        <w:jc w:val="both"/>
        <w:rPr>
          <w:rFonts w:eastAsia="Calibri"/>
          <w:sz w:val="28"/>
          <w:szCs w:val="28"/>
          <w:lang w:eastAsia="en-US"/>
        </w:rPr>
      </w:pPr>
      <w:r w:rsidRPr="001E529E">
        <w:rPr>
          <w:rFonts w:eastAsia="Calibri"/>
          <w:sz w:val="28"/>
          <w:szCs w:val="28"/>
          <w:lang w:eastAsia="en-US"/>
        </w:rPr>
        <w:t xml:space="preserve">     </w:t>
      </w:r>
      <w:r w:rsidRPr="001E529E">
        <w:rPr>
          <w:rFonts w:eastAsia="Calibri"/>
          <w:sz w:val="28"/>
          <w:szCs w:val="28"/>
          <w:lang w:eastAsia="en-US"/>
        </w:rPr>
        <w:tab/>
        <w:t xml:space="preserve">Патриотизм - любовь к Родине, преданность ей, ответственность и гордость за нее, желание трудиться на ее благо, беречь и умножать ее богатства - начинает формироваться уже в дошкольном возрасте. 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      </w:t>
      </w:r>
    </w:p>
    <w:p w14:paraId="4548AE59" w14:textId="77777777" w:rsidR="00EC2D2C" w:rsidRPr="001E529E" w:rsidRDefault="00EC2D2C" w:rsidP="00EC2D2C">
      <w:pPr>
        <w:ind w:left="-30" w:firstLine="739"/>
        <w:jc w:val="both"/>
        <w:rPr>
          <w:sz w:val="28"/>
          <w:szCs w:val="28"/>
        </w:rPr>
      </w:pPr>
      <w:r w:rsidRPr="001E529E">
        <w:rPr>
          <w:sz w:val="28"/>
          <w:szCs w:val="28"/>
        </w:rPr>
        <w:t xml:space="preserve">Концепция дошкольного воспитания </w:t>
      </w:r>
      <w:proofErr w:type="gramStart"/>
      <w:r w:rsidRPr="001E529E">
        <w:rPr>
          <w:sz w:val="28"/>
          <w:szCs w:val="28"/>
        </w:rPr>
        <w:t>поставила  перед</w:t>
      </w:r>
      <w:proofErr w:type="gramEnd"/>
      <w:r w:rsidRPr="001E529E">
        <w:rPr>
          <w:sz w:val="28"/>
          <w:szCs w:val="28"/>
        </w:rPr>
        <w:t xml:space="preserve"> педагогами дошкольных учреждений задачи формирования человека здорового физически, духовно, богатого нравственно, творческого, думающего.</w:t>
      </w:r>
    </w:p>
    <w:p w14:paraId="10556234" w14:textId="77777777" w:rsidR="00EC2D2C" w:rsidRPr="001E529E" w:rsidRDefault="00EC2D2C" w:rsidP="00EC2D2C">
      <w:pPr>
        <w:ind w:left="-30" w:firstLine="739"/>
        <w:jc w:val="both"/>
        <w:rPr>
          <w:sz w:val="28"/>
          <w:szCs w:val="28"/>
        </w:rPr>
      </w:pPr>
      <w:r w:rsidRPr="001E529E">
        <w:rPr>
          <w:sz w:val="28"/>
          <w:szCs w:val="28"/>
        </w:rPr>
        <w:t>Основанием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14:paraId="36A51E83" w14:textId="77777777" w:rsidR="00EC2D2C" w:rsidRPr="001E529E" w:rsidRDefault="00EC2D2C" w:rsidP="00EC2D2C">
      <w:pPr>
        <w:pStyle w:val="a5"/>
        <w:spacing w:before="0" w:beforeAutospacing="0" w:after="0" w:afterAutospacing="0"/>
        <w:ind w:right="-2" w:firstLine="709"/>
        <w:jc w:val="both"/>
        <w:rPr>
          <w:sz w:val="28"/>
          <w:szCs w:val="28"/>
        </w:rPr>
      </w:pPr>
      <w:r w:rsidRPr="001E529E">
        <w:rPr>
          <w:sz w:val="28"/>
          <w:szCs w:val="28"/>
        </w:rPr>
        <w:t>Данная система взглядов опирается на общую задачу образования XXI – века, утвержденной приоритетными гуманистическими общечеловеческими ценностями, а также на Концепцию национальной общеобразовательной политики РФ.</w:t>
      </w:r>
    </w:p>
    <w:p w14:paraId="77905536" w14:textId="77777777" w:rsidR="00EC2D2C" w:rsidRPr="001E529E" w:rsidRDefault="00EC2D2C" w:rsidP="00EC2D2C">
      <w:pPr>
        <w:pStyle w:val="a5"/>
        <w:spacing w:before="0" w:beforeAutospacing="0" w:after="0" w:afterAutospacing="0"/>
        <w:ind w:right="-2" w:firstLine="708"/>
        <w:jc w:val="both"/>
        <w:rPr>
          <w:sz w:val="28"/>
          <w:szCs w:val="28"/>
        </w:rPr>
      </w:pPr>
      <w:r w:rsidRPr="001E529E">
        <w:rPr>
          <w:sz w:val="28"/>
          <w:szCs w:val="28"/>
        </w:rPr>
        <w:t>Так, в Национальной доктрине образования РФ подчеркивается, что система образования призвана обеспечить воспитание патриотов России. Обеспечить воспитание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w:t>
      </w:r>
    </w:p>
    <w:p w14:paraId="6E5BD623" w14:textId="5EE4DA90" w:rsidR="008B5CAC" w:rsidRPr="001E529E" w:rsidRDefault="00EC2D2C" w:rsidP="00F807EA">
      <w:pPr>
        <w:ind w:right="-2" w:firstLine="709"/>
        <w:jc w:val="both"/>
        <w:rPr>
          <w:sz w:val="28"/>
          <w:szCs w:val="28"/>
        </w:rPr>
      </w:pPr>
      <w:r w:rsidRPr="001E529E">
        <w:rPr>
          <w:sz w:val="28"/>
          <w:szCs w:val="28"/>
        </w:rPr>
        <w:t xml:space="preserve">Личностно – ориентированный подход все более стремительно завоевывает дошкольное образовательное пространство. </w:t>
      </w:r>
      <w:proofErr w:type="spellStart"/>
      <w:r w:rsidRPr="001E529E">
        <w:rPr>
          <w:sz w:val="28"/>
          <w:szCs w:val="28"/>
        </w:rPr>
        <w:t>Гражданско</w:t>
      </w:r>
      <w:proofErr w:type="spellEnd"/>
      <w:r w:rsidRPr="001E529E">
        <w:rPr>
          <w:sz w:val="28"/>
          <w:szCs w:val="28"/>
        </w:rPr>
        <w:t xml:space="preserve"> – патриотическое воспитание детей необходимо начинать в дошкольном детстве – важнейшем периоде становления личности человека. Именно в это время закладываются нравственные основы будущего гражданина. </w:t>
      </w:r>
    </w:p>
    <w:p w14:paraId="5432E1A4" w14:textId="77777777" w:rsidR="00EC2D2C" w:rsidRPr="001E529E" w:rsidRDefault="00EC2D2C" w:rsidP="00EC2D2C">
      <w:pPr>
        <w:pStyle w:val="a5"/>
        <w:ind w:right="683"/>
        <w:jc w:val="both"/>
        <w:rPr>
          <w:b/>
          <w:sz w:val="28"/>
          <w:szCs w:val="28"/>
        </w:rPr>
      </w:pPr>
      <w:r w:rsidRPr="001E529E">
        <w:rPr>
          <w:b/>
          <w:sz w:val="28"/>
          <w:szCs w:val="28"/>
        </w:rPr>
        <w:t>Актуальность</w:t>
      </w:r>
    </w:p>
    <w:p w14:paraId="3F074431" w14:textId="77777777" w:rsidR="00EC2D2C" w:rsidRPr="001E529E" w:rsidRDefault="00EC2D2C" w:rsidP="00EC2D2C">
      <w:pPr>
        <w:ind w:firstLine="708"/>
        <w:jc w:val="both"/>
        <w:rPr>
          <w:sz w:val="28"/>
          <w:szCs w:val="28"/>
        </w:rPr>
      </w:pPr>
      <w:r w:rsidRPr="001E529E">
        <w:rPr>
          <w:sz w:val="28"/>
          <w:szCs w:val="28"/>
        </w:rPr>
        <w:t>Первые годы жизни ребенка имеют решающее значение в становлении основ его личности, поэтому важно правильно организовать воспитание и процесс усвоения ребенком опыта общественной жизни. На каждом возрастном этапе развития дошкольника есть свой круг образов, эмоций, представлений, привычек, которые усваиваются им и становятся близкими и незаменимыми. В звуках и красках предстает перед ребенком первоначально мир родной семьи, затем мир родного детского сада, далее - мир родного края и, наконец, мир родной отчизны – России.</w:t>
      </w:r>
    </w:p>
    <w:p w14:paraId="14CFF00F" w14:textId="77777777" w:rsidR="00EC2D2C" w:rsidRPr="001E529E" w:rsidRDefault="00EC2D2C" w:rsidP="00EC2D2C">
      <w:pPr>
        <w:ind w:firstLine="708"/>
        <w:jc w:val="both"/>
        <w:rPr>
          <w:sz w:val="28"/>
          <w:szCs w:val="28"/>
        </w:rPr>
      </w:pPr>
      <w:r w:rsidRPr="001E529E">
        <w:rPr>
          <w:sz w:val="28"/>
          <w:szCs w:val="28"/>
        </w:rPr>
        <w:t>В этот период начинают развиваться также те чувства, черты характера, которые незримо связывают ребенка с его народом, существенно влияя на его мировоззрение. Патриотизм применительно к ребенку дошкольного возраста определяется нами как его потребность участвовать во всех делах на благо окружающих людей, представителей живой природы, наличие у него таких качеств, как сострадание, сочувствие, чувство собственного достоинства; осознание себя частью окружающего мира.</w:t>
      </w:r>
    </w:p>
    <w:p w14:paraId="08392447" w14:textId="77777777" w:rsidR="00EC2D2C" w:rsidRPr="001E529E" w:rsidRDefault="00EC2D2C" w:rsidP="00EC2D2C">
      <w:pPr>
        <w:ind w:firstLine="708"/>
        <w:jc w:val="both"/>
        <w:rPr>
          <w:sz w:val="28"/>
          <w:szCs w:val="28"/>
        </w:rPr>
      </w:pPr>
      <w:r w:rsidRPr="001E529E">
        <w:rPr>
          <w:sz w:val="28"/>
          <w:szCs w:val="28"/>
        </w:rPr>
        <w:t xml:space="preserve">Таким образом, заложив фундамент с детства, мы можем надеяться, что воспитали настоящего патриота, любящего свою Родину. Все это позволяет судить о том, что изучение вопросов нравственно-патриотического воспитания особенно актуально в настоящее время.  </w:t>
      </w:r>
    </w:p>
    <w:p w14:paraId="13316D72" w14:textId="77777777" w:rsidR="00EC2D2C" w:rsidRPr="001E529E" w:rsidRDefault="00EC2D2C" w:rsidP="00EC2D2C">
      <w:pPr>
        <w:ind w:firstLine="708"/>
        <w:jc w:val="both"/>
        <w:rPr>
          <w:sz w:val="28"/>
          <w:szCs w:val="28"/>
        </w:rPr>
      </w:pPr>
      <w:r w:rsidRPr="001E529E">
        <w:rPr>
          <w:b/>
          <w:i/>
          <w:sz w:val="28"/>
          <w:szCs w:val="28"/>
        </w:rPr>
        <w:t xml:space="preserve">Новизна </w:t>
      </w:r>
      <w:r w:rsidRPr="001E529E">
        <w:rPr>
          <w:sz w:val="28"/>
          <w:szCs w:val="28"/>
        </w:rPr>
        <w:t xml:space="preserve">программы заключается в том, что она </w:t>
      </w:r>
      <w:r w:rsidRPr="001E529E">
        <w:rPr>
          <w:rStyle w:val="c4"/>
          <w:sz w:val="28"/>
          <w:szCs w:val="28"/>
        </w:rPr>
        <w:t>демонстрирует многоаспектные возможности межпредметных связей, в аспекте «познание» и «творчество</w:t>
      </w:r>
      <w:proofErr w:type="gramStart"/>
      <w:r w:rsidRPr="001E529E">
        <w:rPr>
          <w:rStyle w:val="c4"/>
          <w:sz w:val="28"/>
          <w:szCs w:val="28"/>
        </w:rPr>
        <w:t>»,  позволяющих</w:t>
      </w:r>
      <w:proofErr w:type="gramEnd"/>
      <w:r w:rsidRPr="001E529E">
        <w:rPr>
          <w:rStyle w:val="c4"/>
          <w:sz w:val="28"/>
          <w:szCs w:val="28"/>
        </w:rPr>
        <w:t xml:space="preserve"> формировать в единстве содержательные, операционные и мотивационные компоненты образовательной деятельности через взаимодействие педагогов ДОУ, родителей воспитанников, работников библиотек, музеев и выставочных залов.</w:t>
      </w:r>
      <w:r w:rsidRPr="001E529E">
        <w:rPr>
          <w:sz w:val="28"/>
          <w:szCs w:val="28"/>
        </w:rPr>
        <w:t xml:space="preserve"> В программе </w:t>
      </w:r>
      <w:r w:rsidRPr="001E529E">
        <w:rPr>
          <w:rStyle w:val="c4"/>
          <w:sz w:val="28"/>
          <w:szCs w:val="28"/>
        </w:rPr>
        <w:t xml:space="preserve">конкретизированы направления работы, разработана авторская схема последовательного ознакомления дошкольников </w:t>
      </w:r>
      <w:proofErr w:type="gramStart"/>
      <w:r w:rsidRPr="001E529E">
        <w:rPr>
          <w:rStyle w:val="c4"/>
          <w:sz w:val="28"/>
          <w:szCs w:val="28"/>
        </w:rPr>
        <w:t>с  родным</w:t>
      </w:r>
      <w:proofErr w:type="gramEnd"/>
      <w:r w:rsidRPr="001E529E">
        <w:rPr>
          <w:rStyle w:val="c4"/>
          <w:sz w:val="28"/>
          <w:szCs w:val="28"/>
        </w:rPr>
        <w:t xml:space="preserve"> краем, соединяющая в единый комплекс основное и дополнительное образование. Она </w:t>
      </w:r>
      <w:proofErr w:type="gramStart"/>
      <w:r w:rsidRPr="001E529E">
        <w:rPr>
          <w:sz w:val="28"/>
          <w:szCs w:val="28"/>
        </w:rPr>
        <w:t>использует  сочетание</w:t>
      </w:r>
      <w:proofErr w:type="gramEnd"/>
      <w:r w:rsidRPr="001E529E">
        <w:rPr>
          <w:sz w:val="28"/>
          <w:szCs w:val="28"/>
        </w:rPr>
        <w:t xml:space="preserve"> современных образовательных технологий, нетрадиционных форм работы с детьми, педагогами и родителями, интернет-ресурсов,</w:t>
      </w:r>
      <w:r w:rsidRPr="001E529E">
        <w:rPr>
          <w:rStyle w:val="c4"/>
          <w:sz w:val="28"/>
          <w:szCs w:val="28"/>
        </w:rPr>
        <w:t xml:space="preserve"> методов и приемов,  влияющих на </w:t>
      </w:r>
      <w:r w:rsidRPr="001E529E">
        <w:rPr>
          <w:sz w:val="28"/>
          <w:szCs w:val="28"/>
        </w:rPr>
        <w:t xml:space="preserve">повышение познавательной и </w:t>
      </w:r>
      <w:r w:rsidRPr="001E529E">
        <w:rPr>
          <w:rStyle w:val="c4"/>
          <w:sz w:val="28"/>
          <w:szCs w:val="28"/>
        </w:rPr>
        <w:t>эмоциональной</w:t>
      </w:r>
      <w:r w:rsidRPr="001E529E">
        <w:rPr>
          <w:sz w:val="28"/>
          <w:szCs w:val="28"/>
        </w:rPr>
        <w:t xml:space="preserve"> активности </w:t>
      </w:r>
      <w:r w:rsidRPr="001E529E">
        <w:rPr>
          <w:rStyle w:val="c4"/>
          <w:sz w:val="28"/>
          <w:szCs w:val="28"/>
        </w:rPr>
        <w:t xml:space="preserve">детей, </w:t>
      </w:r>
      <w:r w:rsidRPr="001E529E">
        <w:rPr>
          <w:bCs/>
          <w:sz w:val="28"/>
          <w:szCs w:val="28"/>
        </w:rPr>
        <w:t>развитие творчества</w:t>
      </w:r>
      <w:r w:rsidRPr="001E529E">
        <w:rPr>
          <w:rStyle w:val="a6"/>
          <w:sz w:val="28"/>
          <w:szCs w:val="28"/>
        </w:rPr>
        <w:t xml:space="preserve"> и способствующих установлению связи между разными видами деятельности,</w:t>
      </w:r>
      <w:r w:rsidRPr="001E529E">
        <w:rPr>
          <w:sz w:val="28"/>
          <w:szCs w:val="28"/>
        </w:rPr>
        <w:t xml:space="preserve"> </w:t>
      </w:r>
      <w:r w:rsidRPr="001E529E">
        <w:rPr>
          <w:rStyle w:val="c4"/>
          <w:sz w:val="28"/>
          <w:szCs w:val="28"/>
        </w:rPr>
        <w:t>что не может не сказываться на её результативности.</w:t>
      </w:r>
      <w:r w:rsidRPr="001E529E">
        <w:rPr>
          <w:sz w:val="28"/>
          <w:szCs w:val="28"/>
        </w:rPr>
        <w:t xml:space="preserve">                                                         </w:t>
      </w:r>
    </w:p>
    <w:p w14:paraId="6A4063FC" w14:textId="77777777" w:rsidR="00FF51BC" w:rsidRPr="001E529E" w:rsidRDefault="00FF51BC">
      <w:pPr>
        <w:rPr>
          <w:sz w:val="28"/>
          <w:szCs w:val="28"/>
        </w:rPr>
      </w:pPr>
    </w:p>
    <w:p w14:paraId="577651D4" w14:textId="715B102D" w:rsidR="00CE0E3F" w:rsidRPr="00894C70" w:rsidRDefault="00CE0E3F" w:rsidP="00C24964">
      <w:pPr>
        <w:shd w:val="clear" w:color="auto" w:fill="FFFFFF"/>
        <w:spacing w:after="150"/>
        <w:rPr>
          <w:sz w:val="28"/>
          <w:szCs w:val="28"/>
        </w:rPr>
      </w:pPr>
      <w:r w:rsidRPr="00894C70">
        <w:rPr>
          <w:b/>
          <w:bCs/>
          <w:sz w:val="28"/>
          <w:szCs w:val="28"/>
        </w:rPr>
        <w:t>Цель кружка: </w:t>
      </w:r>
      <w:r w:rsidRPr="00894C70">
        <w:rPr>
          <w:sz w:val="28"/>
          <w:szCs w:val="28"/>
        </w:rPr>
        <w:t>Формирование нравственно-патриотического отношения и чувства сопричастности к Родине у детей дошкольного возраста через познание историко-национальных и природных особенностей родного края.</w:t>
      </w:r>
    </w:p>
    <w:bookmarkEnd w:id="1"/>
    <w:p w14:paraId="1CF54452" w14:textId="77777777" w:rsidR="00F807EA" w:rsidRPr="00894C70" w:rsidRDefault="00F807EA" w:rsidP="00CE0E3F">
      <w:pPr>
        <w:shd w:val="clear" w:color="auto" w:fill="FFFFFF"/>
        <w:spacing w:after="150"/>
        <w:rPr>
          <w:b/>
          <w:bCs/>
          <w:sz w:val="28"/>
          <w:szCs w:val="28"/>
        </w:rPr>
      </w:pPr>
    </w:p>
    <w:p w14:paraId="712E0ABA" w14:textId="5838FAAB" w:rsidR="00CE0E3F" w:rsidRPr="00894C70" w:rsidRDefault="00CE0E3F" w:rsidP="00CE0E3F">
      <w:pPr>
        <w:shd w:val="clear" w:color="auto" w:fill="FFFFFF"/>
        <w:spacing w:after="150"/>
        <w:rPr>
          <w:sz w:val="28"/>
          <w:szCs w:val="28"/>
        </w:rPr>
      </w:pPr>
      <w:bookmarkStart w:id="2" w:name="_Hlk149082760"/>
      <w:r w:rsidRPr="00894C70">
        <w:rPr>
          <w:b/>
          <w:bCs/>
          <w:sz w:val="28"/>
          <w:szCs w:val="28"/>
        </w:rPr>
        <w:t>Задачи кружка:</w:t>
      </w:r>
    </w:p>
    <w:p w14:paraId="0E5E842C" w14:textId="77777777" w:rsidR="00CE0E3F" w:rsidRPr="00894C70" w:rsidRDefault="00CE0E3F" w:rsidP="00CE0E3F">
      <w:pPr>
        <w:widowControl/>
        <w:numPr>
          <w:ilvl w:val="0"/>
          <w:numId w:val="2"/>
        </w:numPr>
        <w:shd w:val="clear" w:color="auto" w:fill="FFFFFF"/>
        <w:autoSpaceDE/>
        <w:autoSpaceDN/>
        <w:adjustRightInd/>
        <w:spacing w:before="100" w:beforeAutospacing="1" w:after="100" w:afterAutospacing="1"/>
        <w:jc w:val="both"/>
        <w:rPr>
          <w:sz w:val="28"/>
          <w:szCs w:val="28"/>
        </w:rPr>
      </w:pPr>
      <w:r w:rsidRPr="00894C70">
        <w:rPr>
          <w:b/>
          <w:bCs/>
          <w:sz w:val="28"/>
          <w:szCs w:val="28"/>
        </w:rPr>
        <w:t>Образовательные:</w:t>
      </w:r>
    </w:p>
    <w:p w14:paraId="5B015689" w14:textId="77777777" w:rsidR="00CE0E3F" w:rsidRPr="00894C70" w:rsidRDefault="00CE0E3F" w:rsidP="00CE0E3F">
      <w:pPr>
        <w:widowControl/>
        <w:numPr>
          <w:ilvl w:val="0"/>
          <w:numId w:val="3"/>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Формировать экологические и краеведческие знания дошкольников;</w:t>
      </w:r>
    </w:p>
    <w:p w14:paraId="5D61BBB5" w14:textId="77777777" w:rsidR="00CE0E3F" w:rsidRPr="00894C70" w:rsidRDefault="00CE0E3F" w:rsidP="00CE0E3F">
      <w:pPr>
        <w:widowControl/>
        <w:numPr>
          <w:ilvl w:val="0"/>
          <w:numId w:val="3"/>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Формировать у детей дошкольного возраста представления о Родине как месте, где человек родился и страны, где он живет.</w:t>
      </w:r>
    </w:p>
    <w:p w14:paraId="096AE4DA" w14:textId="77777777" w:rsidR="00CE0E3F" w:rsidRPr="00894C70" w:rsidRDefault="00CE0E3F" w:rsidP="00CE0E3F">
      <w:pPr>
        <w:shd w:val="clear" w:color="auto" w:fill="FFFFFF"/>
        <w:spacing w:after="150"/>
        <w:ind w:left="858"/>
        <w:jc w:val="both"/>
        <w:rPr>
          <w:sz w:val="28"/>
          <w:szCs w:val="28"/>
        </w:rPr>
      </w:pPr>
      <w:r w:rsidRPr="00894C70">
        <w:rPr>
          <w:sz w:val="28"/>
          <w:szCs w:val="28"/>
        </w:rPr>
        <w:t> </w:t>
      </w:r>
    </w:p>
    <w:p w14:paraId="64DA275B" w14:textId="77777777" w:rsidR="00CE0E3F" w:rsidRPr="00894C70" w:rsidRDefault="00CE0E3F" w:rsidP="00CE0E3F">
      <w:pPr>
        <w:widowControl/>
        <w:numPr>
          <w:ilvl w:val="0"/>
          <w:numId w:val="4"/>
        </w:numPr>
        <w:shd w:val="clear" w:color="auto" w:fill="FFFFFF"/>
        <w:autoSpaceDE/>
        <w:autoSpaceDN/>
        <w:adjustRightInd/>
        <w:spacing w:before="100" w:beforeAutospacing="1" w:after="100" w:afterAutospacing="1"/>
        <w:jc w:val="both"/>
        <w:rPr>
          <w:sz w:val="28"/>
          <w:szCs w:val="28"/>
        </w:rPr>
      </w:pPr>
      <w:r w:rsidRPr="00894C70">
        <w:rPr>
          <w:sz w:val="28"/>
          <w:szCs w:val="28"/>
        </w:rPr>
        <w:t>Р</w:t>
      </w:r>
      <w:r w:rsidRPr="00894C70">
        <w:rPr>
          <w:b/>
          <w:bCs/>
          <w:sz w:val="28"/>
          <w:szCs w:val="28"/>
        </w:rPr>
        <w:t>азвивающие:</w:t>
      </w:r>
    </w:p>
    <w:p w14:paraId="2024B5B0" w14:textId="77777777" w:rsidR="00CE0E3F" w:rsidRPr="00894C70" w:rsidRDefault="00CE0E3F" w:rsidP="00CE0E3F">
      <w:pPr>
        <w:widowControl/>
        <w:numPr>
          <w:ilvl w:val="0"/>
          <w:numId w:val="5"/>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Расширять кругозор детей на основе краеведческого материала, доступного их пониманию;</w:t>
      </w:r>
    </w:p>
    <w:p w14:paraId="3B5ADC6E" w14:textId="77777777" w:rsidR="00CE0E3F" w:rsidRPr="00894C70" w:rsidRDefault="00CE0E3F" w:rsidP="00CE0E3F">
      <w:pPr>
        <w:widowControl/>
        <w:numPr>
          <w:ilvl w:val="0"/>
          <w:numId w:val="5"/>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Развивать у дошкольников познавательную активность, исследовательские умения и навыки, навыки проектной деятельности;</w:t>
      </w:r>
    </w:p>
    <w:p w14:paraId="27C74A58" w14:textId="77777777" w:rsidR="00CE0E3F" w:rsidRPr="00894C70" w:rsidRDefault="00CE0E3F" w:rsidP="00CE0E3F">
      <w:pPr>
        <w:widowControl/>
        <w:numPr>
          <w:ilvl w:val="0"/>
          <w:numId w:val="5"/>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Развивать у дошкольников способности эмоционально-эстетического восприятия окружающего мира.</w:t>
      </w:r>
    </w:p>
    <w:p w14:paraId="6129B75D" w14:textId="0E616B88" w:rsidR="00CE0E3F" w:rsidRPr="00894C70" w:rsidRDefault="00CE0E3F" w:rsidP="00220AA2">
      <w:pPr>
        <w:shd w:val="clear" w:color="auto" w:fill="FFFFFF"/>
        <w:spacing w:after="150"/>
        <w:ind w:left="858"/>
        <w:jc w:val="both"/>
        <w:rPr>
          <w:sz w:val="28"/>
          <w:szCs w:val="28"/>
        </w:rPr>
      </w:pPr>
      <w:r w:rsidRPr="00894C70">
        <w:rPr>
          <w:sz w:val="28"/>
          <w:szCs w:val="28"/>
        </w:rPr>
        <w:t> </w:t>
      </w:r>
      <w:r w:rsidRPr="00894C70">
        <w:rPr>
          <w:b/>
          <w:bCs/>
          <w:sz w:val="28"/>
          <w:szCs w:val="28"/>
        </w:rPr>
        <w:t>Воспитательные:</w:t>
      </w:r>
    </w:p>
    <w:p w14:paraId="186C63B9" w14:textId="77777777" w:rsidR="00CE0E3F" w:rsidRPr="00894C70" w:rsidRDefault="00CE0E3F" w:rsidP="00CE0E3F">
      <w:pPr>
        <w:widowControl/>
        <w:numPr>
          <w:ilvl w:val="0"/>
          <w:numId w:val="7"/>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Воспитывать у детей чувство привязанности к своей малой родине, гордости за нее, восхищение ее красотой;</w:t>
      </w:r>
    </w:p>
    <w:p w14:paraId="113A6A21" w14:textId="77777777" w:rsidR="00CE0E3F" w:rsidRPr="00894C70" w:rsidRDefault="00CE0E3F" w:rsidP="00CE0E3F">
      <w:pPr>
        <w:widowControl/>
        <w:numPr>
          <w:ilvl w:val="0"/>
          <w:numId w:val="7"/>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Воспитывать у детей уважение к людям труда, знаменитым землякам;</w:t>
      </w:r>
    </w:p>
    <w:p w14:paraId="09063721" w14:textId="77777777" w:rsidR="00CE0E3F" w:rsidRPr="00894C70" w:rsidRDefault="00CE0E3F" w:rsidP="00CE0E3F">
      <w:pPr>
        <w:widowControl/>
        <w:numPr>
          <w:ilvl w:val="0"/>
          <w:numId w:val="7"/>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Воспитывать у дошкольников бережное и созидательное отношение к культурным и природным ценностям родного края.</w:t>
      </w:r>
    </w:p>
    <w:p w14:paraId="4E7D96DF" w14:textId="77777777" w:rsidR="00CE0E3F" w:rsidRPr="00894C70" w:rsidRDefault="00CE0E3F" w:rsidP="00CE0E3F">
      <w:pPr>
        <w:widowControl/>
        <w:numPr>
          <w:ilvl w:val="0"/>
          <w:numId w:val="7"/>
        </w:numPr>
        <w:shd w:val="clear" w:color="auto" w:fill="FFFFFF"/>
        <w:autoSpaceDE/>
        <w:autoSpaceDN/>
        <w:adjustRightInd/>
        <w:spacing w:before="100" w:beforeAutospacing="1" w:after="100" w:afterAutospacing="1"/>
        <w:jc w:val="both"/>
        <w:rPr>
          <w:sz w:val="28"/>
          <w:szCs w:val="28"/>
        </w:rPr>
      </w:pPr>
      <w:r w:rsidRPr="00894C70">
        <w:rPr>
          <w:rFonts w:ascii="Segoe UI Symbol" w:hAnsi="Segoe UI Symbol" w:cs="Segoe UI Symbol"/>
          <w:sz w:val="28"/>
          <w:szCs w:val="28"/>
        </w:rPr>
        <w:t>➢</w:t>
      </w:r>
      <w:r w:rsidRPr="00894C70">
        <w:rPr>
          <w:sz w:val="28"/>
          <w:szCs w:val="28"/>
        </w:rPr>
        <w:t>Воспитывать чувство патриотизма.</w:t>
      </w:r>
    </w:p>
    <w:p w14:paraId="4311D775" w14:textId="77777777" w:rsidR="004454C1" w:rsidRPr="001E529E" w:rsidRDefault="004454C1" w:rsidP="004454C1">
      <w:pPr>
        <w:widowControl/>
        <w:shd w:val="clear" w:color="auto" w:fill="FFFFFF"/>
        <w:autoSpaceDE/>
        <w:autoSpaceDN/>
        <w:adjustRightInd/>
        <w:spacing w:before="100" w:beforeAutospacing="1" w:after="100" w:afterAutospacing="1"/>
        <w:ind w:left="720"/>
        <w:jc w:val="both"/>
        <w:rPr>
          <w:b/>
          <w:sz w:val="28"/>
          <w:szCs w:val="28"/>
          <w:lang w:eastAsia="en-US"/>
        </w:rPr>
      </w:pPr>
      <w:r w:rsidRPr="001E529E">
        <w:rPr>
          <w:b/>
          <w:sz w:val="28"/>
          <w:szCs w:val="28"/>
          <w:lang w:eastAsia="en-US"/>
        </w:rPr>
        <w:t>Основные направления   программы</w:t>
      </w:r>
    </w:p>
    <w:p w14:paraId="1E83734E" w14:textId="77777777" w:rsidR="004454C1" w:rsidRPr="001E529E" w:rsidRDefault="004454C1" w:rsidP="004454C1">
      <w:pPr>
        <w:widowControl/>
        <w:numPr>
          <w:ilvl w:val="0"/>
          <w:numId w:val="9"/>
        </w:numPr>
        <w:autoSpaceDE/>
        <w:autoSpaceDN/>
        <w:adjustRightInd/>
        <w:spacing w:line="276" w:lineRule="auto"/>
        <w:jc w:val="both"/>
        <w:rPr>
          <w:sz w:val="28"/>
          <w:szCs w:val="28"/>
          <w:lang w:eastAsia="en-US"/>
        </w:rPr>
      </w:pPr>
      <w:r w:rsidRPr="001E529E">
        <w:rPr>
          <w:sz w:val="28"/>
          <w:szCs w:val="28"/>
          <w:lang w:eastAsia="en-US"/>
        </w:rPr>
        <w:t>Деятельность с детьми</w:t>
      </w:r>
    </w:p>
    <w:p w14:paraId="33EB3BF9" w14:textId="77777777" w:rsidR="004454C1" w:rsidRPr="001E529E" w:rsidRDefault="004454C1" w:rsidP="004454C1">
      <w:pPr>
        <w:widowControl/>
        <w:numPr>
          <w:ilvl w:val="0"/>
          <w:numId w:val="9"/>
        </w:numPr>
        <w:autoSpaceDE/>
        <w:autoSpaceDN/>
        <w:adjustRightInd/>
        <w:spacing w:line="276" w:lineRule="auto"/>
        <w:jc w:val="both"/>
        <w:rPr>
          <w:sz w:val="28"/>
          <w:szCs w:val="28"/>
          <w:lang w:eastAsia="en-US"/>
        </w:rPr>
      </w:pPr>
      <w:r w:rsidRPr="001E529E">
        <w:rPr>
          <w:sz w:val="28"/>
          <w:szCs w:val="28"/>
          <w:lang w:eastAsia="en-US"/>
        </w:rPr>
        <w:t xml:space="preserve">Деятельность с педагогами </w:t>
      </w:r>
    </w:p>
    <w:p w14:paraId="6268819E" w14:textId="77777777" w:rsidR="004454C1" w:rsidRPr="001E529E" w:rsidRDefault="004454C1" w:rsidP="004454C1">
      <w:pPr>
        <w:widowControl/>
        <w:numPr>
          <w:ilvl w:val="0"/>
          <w:numId w:val="9"/>
        </w:numPr>
        <w:autoSpaceDE/>
        <w:autoSpaceDN/>
        <w:adjustRightInd/>
        <w:spacing w:line="276" w:lineRule="auto"/>
        <w:jc w:val="both"/>
        <w:rPr>
          <w:sz w:val="28"/>
          <w:szCs w:val="28"/>
          <w:lang w:eastAsia="en-US"/>
        </w:rPr>
      </w:pPr>
      <w:r w:rsidRPr="001E529E">
        <w:rPr>
          <w:sz w:val="28"/>
          <w:szCs w:val="28"/>
          <w:lang w:eastAsia="en-US"/>
        </w:rPr>
        <w:t xml:space="preserve">Работа с родителями </w:t>
      </w:r>
    </w:p>
    <w:p w14:paraId="5E417326" w14:textId="77777777" w:rsidR="004454C1" w:rsidRPr="001E529E" w:rsidRDefault="004454C1" w:rsidP="004454C1">
      <w:pPr>
        <w:widowControl/>
        <w:numPr>
          <w:ilvl w:val="0"/>
          <w:numId w:val="9"/>
        </w:numPr>
        <w:autoSpaceDE/>
        <w:autoSpaceDN/>
        <w:adjustRightInd/>
        <w:spacing w:line="276" w:lineRule="auto"/>
        <w:jc w:val="both"/>
        <w:rPr>
          <w:sz w:val="28"/>
          <w:szCs w:val="28"/>
          <w:lang w:eastAsia="en-US"/>
        </w:rPr>
      </w:pPr>
      <w:r w:rsidRPr="001E529E">
        <w:rPr>
          <w:sz w:val="28"/>
          <w:szCs w:val="28"/>
          <w:lang w:eastAsia="en-US"/>
        </w:rPr>
        <w:t>Сотрудничество с социальными партнерами</w:t>
      </w:r>
    </w:p>
    <w:p w14:paraId="0FEB5019" w14:textId="77777777" w:rsidR="004454C1" w:rsidRPr="001E529E" w:rsidRDefault="004454C1" w:rsidP="004454C1">
      <w:pPr>
        <w:pStyle w:val="a4"/>
        <w:widowControl/>
        <w:numPr>
          <w:ilvl w:val="0"/>
          <w:numId w:val="9"/>
        </w:numPr>
        <w:shd w:val="clear" w:color="auto" w:fill="FFFFFF"/>
        <w:autoSpaceDE/>
        <w:autoSpaceDN/>
        <w:adjustRightInd/>
        <w:spacing w:before="100" w:beforeAutospacing="1" w:after="100" w:afterAutospacing="1"/>
        <w:jc w:val="both"/>
        <w:rPr>
          <w:b/>
          <w:color w:val="333333"/>
          <w:sz w:val="28"/>
          <w:szCs w:val="28"/>
        </w:rPr>
      </w:pPr>
      <w:r w:rsidRPr="001E529E">
        <w:rPr>
          <w:sz w:val="28"/>
          <w:szCs w:val="28"/>
          <w:lang w:eastAsia="en-US"/>
        </w:rPr>
        <w:t xml:space="preserve">Создание </w:t>
      </w:r>
      <w:r w:rsidRPr="001E529E">
        <w:rPr>
          <w:noProof/>
          <w:sz w:val="28"/>
          <w:szCs w:val="28"/>
          <w:lang w:eastAsia="en-US"/>
        </w:rPr>
        <w:t>предметно-развивающей среды</w:t>
      </w:r>
    </w:p>
    <w:p w14:paraId="516C9A02" w14:textId="77777777" w:rsidR="004454C1" w:rsidRPr="001E529E" w:rsidRDefault="004454C1" w:rsidP="004454C1">
      <w:pPr>
        <w:widowControl/>
        <w:autoSpaceDE/>
        <w:autoSpaceDN/>
        <w:adjustRightInd/>
        <w:spacing w:line="276" w:lineRule="auto"/>
        <w:ind w:left="720"/>
        <w:jc w:val="both"/>
        <w:rPr>
          <w:b/>
          <w:sz w:val="28"/>
          <w:szCs w:val="28"/>
          <w:lang w:eastAsia="en-US"/>
        </w:rPr>
      </w:pPr>
      <w:r w:rsidRPr="001E529E">
        <w:rPr>
          <w:b/>
          <w:sz w:val="28"/>
          <w:szCs w:val="28"/>
          <w:lang w:eastAsia="en-US"/>
        </w:rPr>
        <w:t>Участники программы</w:t>
      </w:r>
    </w:p>
    <w:p w14:paraId="4E5D3124" w14:textId="77777777" w:rsidR="004454C1" w:rsidRPr="001E529E" w:rsidRDefault="004454C1" w:rsidP="004454C1">
      <w:pPr>
        <w:widowControl/>
        <w:autoSpaceDE/>
        <w:autoSpaceDN/>
        <w:adjustRightInd/>
        <w:spacing w:line="276" w:lineRule="auto"/>
        <w:ind w:left="720"/>
        <w:jc w:val="both"/>
        <w:rPr>
          <w:sz w:val="28"/>
          <w:szCs w:val="28"/>
          <w:lang w:eastAsia="en-US"/>
        </w:rPr>
      </w:pPr>
      <w:r w:rsidRPr="001E529E">
        <w:rPr>
          <w:sz w:val="28"/>
          <w:szCs w:val="28"/>
          <w:lang w:eastAsia="en-US"/>
        </w:rPr>
        <w:t>- Воспитанники МБДОУ детского сада «Сказка»</w:t>
      </w:r>
    </w:p>
    <w:p w14:paraId="683319ED" w14:textId="77777777" w:rsidR="0094507D" w:rsidRPr="001E529E" w:rsidRDefault="0094507D" w:rsidP="004454C1">
      <w:pPr>
        <w:widowControl/>
        <w:autoSpaceDE/>
        <w:autoSpaceDN/>
        <w:adjustRightInd/>
        <w:spacing w:line="276" w:lineRule="auto"/>
        <w:ind w:left="720"/>
        <w:jc w:val="both"/>
        <w:rPr>
          <w:sz w:val="28"/>
          <w:szCs w:val="28"/>
          <w:lang w:eastAsia="en-US"/>
        </w:rPr>
      </w:pPr>
      <w:r w:rsidRPr="001E529E">
        <w:rPr>
          <w:sz w:val="28"/>
          <w:szCs w:val="28"/>
          <w:lang w:eastAsia="en-US"/>
        </w:rPr>
        <w:t>- Педагоги МБДОУ детского сада</w:t>
      </w:r>
    </w:p>
    <w:p w14:paraId="0B768FDD" w14:textId="77777777" w:rsidR="0094507D" w:rsidRPr="001E529E" w:rsidRDefault="0094507D" w:rsidP="004454C1">
      <w:pPr>
        <w:widowControl/>
        <w:autoSpaceDE/>
        <w:autoSpaceDN/>
        <w:adjustRightInd/>
        <w:spacing w:line="276" w:lineRule="auto"/>
        <w:ind w:left="720"/>
        <w:jc w:val="both"/>
        <w:rPr>
          <w:sz w:val="28"/>
          <w:szCs w:val="28"/>
          <w:lang w:eastAsia="en-US"/>
        </w:rPr>
      </w:pPr>
      <w:r w:rsidRPr="001E529E">
        <w:rPr>
          <w:sz w:val="28"/>
          <w:szCs w:val="28"/>
          <w:lang w:eastAsia="en-US"/>
        </w:rPr>
        <w:t>- Родители, воспитанников, посещающих МБДОУ</w:t>
      </w:r>
    </w:p>
    <w:p w14:paraId="5E79C0F0" w14:textId="77777777" w:rsidR="0094507D" w:rsidRPr="001E529E" w:rsidRDefault="0094507D" w:rsidP="004454C1">
      <w:pPr>
        <w:widowControl/>
        <w:autoSpaceDE/>
        <w:autoSpaceDN/>
        <w:adjustRightInd/>
        <w:spacing w:line="276" w:lineRule="auto"/>
        <w:ind w:left="720"/>
        <w:jc w:val="both"/>
        <w:rPr>
          <w:sz w:val="28"/>
          <w:szCs w:val="28"/>
          <w:lang w:eastAsia="en-US"/>
        </w:rPr>
      </w:pPr>
      <w:r w:rsidRPr="001E529E">
        <w:rPr>
          <w:sz w:val="28"/>
          <w:szCs w:val="28"/>
          <w:lang w:eastAsia="en-US"/>
        </w:rPr>
        <w:t>- Работники музея и Клетнянской детской библиотеки</w:t>
      </w:r>
    </w:p>
    <w:p w14:paraId="7FEBA51B" w14:textId="77777777" w:rsidR="0094507D" w:rsidRPr="001E529E" w:rsidRDefault="0094507D" w:rsidP="0094507D">
      <w:pPr>
        <w:spacing w:line="276" w:lineRule="auto"/>
        <w:jc w:val="both"/>
        <w:rPr>
          <w:b/>
          <w:sz w:val="28"/>
          <w:szCs w:val="28"/>
          <w:lang w:eastAsia="en-US"/>
        </w:rPr>
      </w:pPr>
      <w:r w:rsidRPr="001E529E">
        <w:rPr>
          <w:b/>
          <w:sz w:val="28"/>
          <w:szCs w:val="28"/>
          <w:lang w:eastAsia="en-US"/>
        </w:rPr>
        <w:t>Принципы программы:</w:t>
      </w:r>
    </w:p>
    <w:p w14:paraId="0E29E88F" w14:textId="77777777" w:rsidR="0094507D" w:rsidRPr="001E529E" w:rsidRDefault="005E1E35" w:rsidP="005E1E35">
      <w:pPr>
        <w:tabs>
          <w:tab w:val="left" w:pos="2009"/>
        </w:tabs>
        <w:spacing w:line="276" w:lineRule="auto"/>
        <w:jc w:val="both"/>
        <w:rPr>
          <w:sz w:val="28"/>
          <w:szCs w:val="28"/>
          <w:lang w:eastAsia="en-US"/>
        </w:rPr>
      </w:pPr>
      <w:r w:rsidRPr="001E529E">
        <w:rPr>
          <w:b/>
          <w:sz w:val="28"/>
          <w:szCs w:val="28"/>
          <w:lang w:eastAsia="en-US"/>
        </w:rPr>
        <w:t>•</w:t>
      </w:r>
      <w:r w:rsidR="0094507D" w:rsidRPr="001E529E">
        <w:rPr>
          <w:sz w:val="28"/>
          <w:szCs w:val="28"/>
          <w:lang w:eastAsia="en-US"/>
        </w:rPr>
        <w:t>Принцип личностно-ориентированного общения предусматривает индивидуально-личностное формирование и развитие морального облика ребенка. Партнерство, соучастие и взаимодействие – приоритетные формы общения педагога с детьми.</w:t>
      </w:r>
    </w:p>
    <w:p w14:paraId="78CB7137"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Принцип свободы и самостоятельности.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14:paraId="2FC33ED2"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 xml:space="preserve">Принцип </w:t>
      </w:r>
      <w:proofErr w:type="spellStart"/>
      <w:r w:rsidR="0094507D" w:rsidRPr="001E529E">
        <w:rPr>
          <w:sz w:val="28"/>
          <w:szCs w:val="28"/>
          <w:lang w:eastAsia="en-US"/>
        </w:rPr>
        <w:t>культуросообразности</w:t>
      </w:r>
      <w:proofErr w:type="spellEnd"/>
      <w:r w:rsidR="0094507D" w:rsidRPr="001E529E">
        <w:rPr>
          <w:sz w:val="28"/>
          <w:szCs w:val="28"/>
          <w:lang w:eastAsia="en-US"/>
        </w:rPr>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14:paraId="704DD13B"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Принцип гуманно-творческой направленности. 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w:t>
      </w:r>
    </w:p>
    <w:p w14:paraId="7460C78E"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Принцип интеграции различных видов детской совместной деятельности.</w:t>
      </w:r>
    </w:p>
    <w:p w14:paraId="3FD48DFE"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Территориальный принцип отбора содержания и построения методики патриотического воспитания.</w:t>
      </w:r>
    </w:p>
    <w:p w14:paraId="58582968"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Государственная программа «Патриотическое воспитание граждан РФ на 2011-2015 гг.».</w:t>
      </w:r>
    </w:p>
    <w:p w14:paraId="49395658" w14:textId="77777777" w:rsidR="0094507D" w:rsidRPr="001E529E" w:rsidRDefault="005E1E35" w:rsidP="005E1E35">
      <w:pPr>
        <w:tabs>
          <w:tab w:val="left" w:pos="2009"/>
        </w:tabs>
        <w:spacing w:line="276" w:lineRule="auto"/>
        <w:jc w:val="both"/>
        <w:rPr>
          <w:sz w:val="28"/>
          <w:szCs w:val="28"/>
          <w:lang w:eastAsia="en-US"/>
        </w:rPr>
      </w:pPr>
      <w:proofErr w:type="gramStart"/>
      <w:r w:rsidRPr="001E529E">
        <w:rPr>
          <w:sz w:val="28"/>
          <w:szCs w:val="28"/>
          <w:lang w:eastAsia="en-US"/>
        </w:rPr>
        <w:t>•</w:t>
      </w:r>
      <w:r w:rsidR="0094507D" w:rsidRPr="001E529E">
        <w:rPr>
          <w:sz w:val="28"/>
          <w:szCs w:val="28"/>
          <w:lang w:eastAsia="en-US"/>
        </w:rPr>
        <w:t>«</w:t>
      </w:r>
      <w:proofErr w:type="gramEnd"/>
      <w:r w:rsidR="0094507D" w:rsidRPr="001E529E">
        <w:rPr>
          <w:sz w:val="28"/>
          <w:szCs w:val="28"/>
          <w:lang w:eastAsia="en-US"/>
        </w:rPr>
        <w:t>Национальная доктрина образования в РФ» от 04.10.2000, № 751.</w:t>
      </w:r>
    </w:p>
    <w:p w14:paraId="37B24676"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 xml:space="preserve">Закон Российской Федерации «Об образовании». </w:t>
      </w:r>
    </w:p>
    <w:p w14:paraId="4D45E433" w14:textId="77777777" w:rsidR="0094507D" w:rsidRPr="001E529E" w:rsidRDefault="005E1E35" w:rsidP="005E1E35">
      <w:pPr>
        <w:tabs>
          <w:tab w:val="left" w:pos="2009"/>
        </w:tabs>
        <w:spacing w:line="276" w:lineRule="auto"/>
        <w:jc w:val="both"/>
        <w:rPr>
          <w:sz w:val="28"/>
          <w:szCs w:val="28"/>
          <w:lang w:eastAsia="en-US"/>
        </w:rPr>
      </w:pPr>
      <w:r w:rsidRPr="001E529E">
        <w:rPr>
          <w:sz w:val="28"/>
          <w:szCs w:val="28"/>
          <w:lang w:eastAsia="en-US"/>
        </w:rPr>
        <w:t>•</w:t>
      </w:r>
      <w:r w:rsidR="0094507D" w:rsidRPr="001E529E">
        <w:rPr>
          <w:sz w:val="28"/>
          <w:szCs w:val="28"/>
          <w:lang w:eastAsia="en-US"/>
        </w:rPr>
        <w:t xml:space="preserve">Федеральные государственные образовательные стандарты дошкольного образования.  </w:t>
      </w:r>
    </w:p>
    <w:p w14:paraId="0D504F5F" w14:textId="77777777" w:rsidR="0094507D" w:rsidRPr="001E529E" w:rsidRDefault="005E1E35" w:rsidP="005E1E35">
      <w:pPr>
        <w:tabs>
          <w:tab w:val="left" w:pos="2009"/>
        </w:tabs>
        <w:spacing w:line="276" w:lineRule="auto"/>
        <w:jc w:val="both"/>
        <w:rPr>
          <w:b/>
          <w:sz w:val="28"/>
          <w:szCs w:val="28"/>
          <w:lang w:eastAsia="en-US"/>
        </w:rPr>
      </w:pPr>
      <w:r w:rsidRPr="001E529E">
        <w:rPr>
          <w:sz w:val="28"/>
          <w:szCs w:val="28"/>
          <w:lang w:eastAsia="en-US"/>
        </w:rPr>
        <w:t>•О</w:t>
      </w:r>
      <w:r w:rsidR="0094507D" w:rsidRPr="001E529E">
        <w:rPr>
          <w:sz w:val="28"/>
          <w:szCs w:val="28"/>
          <w:lang w:eastAsia="en-US"/>
        </w:rPr>
        <w:t>бразовательная программа МБДОУ детского сада</w:t>
      </w:r>
      <w:r w:rsidRPr="001E529E">
        <w:rPr>
          <w:sz w:val="28"/>
          <w:szCs w:val="28"/>
          <w:lang w:eastAsia="en-US"/>
        </w:rPr>
        <w:t xml:space="preserve"> «Сказка</w:t>
      </w:r>
      <w:r w:rsidR="0094507D" w:rsidRPr="001E529E">
        <w:rPr>
          <w:sz w:val="28"/>
          <w:szCs w:val="28"/>
          <w:lang w:eastAsia="en-US"/>
        </w:rPr>
        <w:t>».</w:t>
      </w:r>
      <w:r w:rsidR="0094507D" w:rsidRPr="001E529E">
        <w:rPr>
          <w:b/>
          <w:sz w:val="28"/>
          <w:szCs w:val="28"/>
          <w:lang w:eastAsia="en-US"/>
        </w:rPr>
        <w:tab/>
      </w:r>
    </w:p>
    <w:p w14:paraId="5D01B6FE" w14:textId="77777777" w:rsidR="005E1E35" w:rsidRPr="001E529E" w:rsidRDefault="005E1E35" w:rsidP="005E1E35">
      <w:pPr>
        <w:tabs>
          <w:tab w:val="left" w:pos="2009"/>
        </w:tabs>
        <w:spacing w:line="276" w:lineRule="auto"/>
        <w:jc w:val="both"/>
        <w:rPr>
          <w:b/>
          <w:sz w:val="28"/>
          <w:szCs w:val="28"/>
          <w:lang w:eastAsia="en-US"/>
        </w:rPr>
      </w:pPr>
      <w:r w:rsidRPr="001E529E">
        <w:rPr>
          <w:b/>
          <w:sz w:val="28"/>
          <w:szCs w:val="28"/>
          <w:lang w:eastAsia="en-US"/>
        </w:rPr>
        <w:t>Ожидаемые результаты</w:t>
      </w:r>
    </w:p>
    <w:p w14:paraId="25D6130E" w14:textId="77777777" w:rsidR="00EC2D2C" w:rsidRPr="001E529E" w:rsidRDefault="00CE0E3F" w:rsidP="00EC2D2C">
      <w:pPr>
        <w:widowControl/>
        <w:numPr>
          <w:ilvl w:val="0"/>
          <w:numId w:val="10"/>
        </w:numPr>
        <w:autoSpaceDE/>
        <w:autoSpaceDN/>
        <w:adjustRightInd/>
        <w:spacing w:line="276" w:lineRule="auto"/>
        <w:ind w:hanging="357"/>
        <w:jc w:val="both"/>
        <w:rPr>
          <w:b/>
          <w:sz w:val="28"/>
          <w:szCs w:val="28"/>
          <w:lang w:eastAsia="en-US"/>
        </w:rPr>
      </w:pPr>
      <w:r w:rsidRPr="001E529E">
        <w:rPr>
          <w:color w:val="333333"/>
          <w:sz w:val="28"/>
          <w:szCs w:val="28"/>
        </w:rPr>
        <w:t> </w:t>
      </w:r>
      <w:r w:rsidR="00EC2D2C" w:rsidRPr="001E529E">
        <w:rPr>
          <w:b/>
          <w:sz w:val="28"/>
          <w:szCs w:val="28"/>
          <w:lang w:eastAsia="en-US"/>
        </w:rPr>
        <w:t xml:space="preserve">В учреждении, как в образовательной системе: </w:t>
      </w:r>
    </w:p>
    <w:p w14:paraId="20A5BF54" w14:textId="77777777" w:rsidR="00EC2D2C" w:rsidRPr="001E529E" w:rsidRDefault="00EC2D2C" w:rsidP="00EC2D2C">
      <w:pPr>
        <w:widowControl/>
        <w:numPr>
          <w:ilvl w:val="0"/>
          <w:numId w:val="11"/>
        </w:numPr>
        <w:autoSpaceDE/>
        <w:autoSpaceDN/>
        <w:adjustRightInd/>
        <w:spacing w:line="276" w:lineRule="auto"/>
        <w:ind w:hanging="357"/>
        <w:jc w:val="both"/>
        <w:rPr>
          <w:sz w:val="28"/>
          <w:szCs w:val="28"/>
          <w:lang w:eastAsia="en-US"/>
        </w:rPr>
      </w:pPr>
      <w:r w:rsidRPr="001E529E">
        <w:rPr>
          <w:sz w:val="28"/>
          <w:szCs w:val="28"/>
          <w:lang w:eastAsia="en-US"/>
        </w:rPr>
        <w:t xml:space="preserve">Создание системы нравственно - патриотического </w:t>
      </w:r>
      <w:proofErr w:type="gramStart"/>
      <w:r w:rsidRPr="001E529E">
        <w:rPr>
          <w:sz w:val="28"/>
          <w:szCs w:val="28"/>
          <w:lang w:eastAsia="en-US"/>
        </w:rPr>
        <w:t>воспитания  по</w:t>
      </w:r>
      <w:proofErr w:type="gramEnd"/>
      <w:r w:rsidRPr="001E529E">
        <w:rPr>
          <w:sz w:val="28"/>
          <w:szCs w:val="28"/>
          <w:lang w:eastAsia="en-US"/>
        </w:rPr>
        <w:t xml:space="preserve"> ознакомлению дошкольников с родным краем;</w:t>
      </w:r>
    </w:p>
    <w:p w14:paraId="11A9B8AF" w14:textId="77777777" w:rsidR="00EC2D2C" w:rsidRPr="001E529E" w:rsidRDefault="00EC2D2C" w:rsidP="00EC2D2C">
      <w:pPr>
        <w:widowControl/>
        <w:numPr>
          <w:ilvl w:val="0"/>
          <w:numId w:val="11"/>
        </w:numPr>
        <w:autoSpaceDE/>
        <w:autoSpaceDN/>
        <w:adjustRightInd/>
        <w:spacing w:line="276" w:lineRule="auto"/>
        <w:ind w:hanging="357"/>
        <w:jc w:val="both"/>
        <w:rPr>
          <w:sz w:val="28"/>
          <w:szCs w:val="28"/>
          <w:lang w:eastAsia="en-US"/>
        </w:rPr>
      </w:pPr>
      <w:r w:rsidRPr="001E529E">
        <w:rPr>
          <w:sz w:val="28"/>
          <w:szCs w:val="28"/>
          <w:lang w:eastAsia="en-US"/>
        </w:rPr>
        <w:t>Обогащение содержания нравственно- патриотического воспитания;</w:t>
      </w:r>
    </w:p>
    <w:p w14:paraId="371EC9C5" w14:textId="77777777" w:rsidR="00EC2D2C" w:rsidRPr="001E529E" w:rsidRDefault="00EC2D2C" w:rsidP="00EC2D2C">
      <w:pPr>
        <w:widowControl/>
        <w:numPr>
          <w:ilvl w:val="0"/>
          <w:numId w:val="11"/>
        </w:numPr>
        <w:autoSpaceDE/>
        <w:autoSpaceDN/>
        <w:adjustRightInd/>
        <w:spacing w:line="276" w:lineRule="auto"/>
        <w:ind w:hanging="357"/>
        <w:jc w:val="both"/>
        <w:rPr>
          <w:sz w:val="28"/>
          <w:szCs w:val="28"/>
          <w:lang w:eastAsia="en-US"/>
        </w:rPr>
      </w:pPr>
      <w:r w:rsidRPr="001E529E">
        <w:rPr>
          <w:sz w:val="28"/>
          <w:szCs w:val="28"/>
          <w:lang w:eastAsia="en-US"/>
        </w:rPr>
        <w:t xml:space="preserve">Развитие предметно-развивающей среды нравственно-патриотического воспитания дошкольников; </w:t>
      </w:r>
    </w:p>
    <w:p w14:paraId="332F6D40" w14:textId="77777777" w:rsidR="00EC2D2C" w:rsidRPr="001E529E" w:rsidRDefault="00EC2D2C" w:rsidP="00EC2D2C">
      <w:pPr>
        <w:widowControl/>
        <w:numPr>
          <w:ilvl w:val="0"/>
          <w:numId w:val="11"/>
        </w:numPr>
        <w:autoSpaceDE/>
        <w:autoSpaceDN/>
        <w:adjustRightInd/>
        <w:spacing w:line="276" w:lineRule="auto"/>
        <w:ind w:hanging="357"/>
        <w:jc w:val="both"/>
        <w:rPr>
          <w:sz w:val="28"/>
          <w:szCs w:val="28"/>
          <w:lang w:eastAsia="en-US"/>
        </w:rPr>
      </w:pPr>
      <w:r w:rsidRPr="001E529E">
        <w:rPr>
          <w:sz w:val="28"/>
          <w:szCs w:val="28"/>
          <w:lang w:eastAsia="en-US"/>
        </w:rPr>
        <w:t xml:space="preserve">Привлечение внимания семьи к проблеме нравственно-патриотического воспитания детей; </w:t>
      </w:r>
    </w:p>
    <w:p w14:paraId="3D7EEC31" w14:textId="77777777" w:rsidR="00EC2D2C" w:rsidRPr="001E529E" w:rsidRDefault="00EC2D2C" w:rsidP="00EC2D2C">
      <w:pPr>
        <w:widowControl/>
        <w:numPr>
          <w:ilvl w:val="0"/>
          <w:numId w:val="11"/>
        </w:numPr>
        <w:autoSpaceDE/>
        <w:autoSpaceDN/>
        <w:adjustRightInd/>
        <w:spacing w:line="276" w:lineRule="auto"/>
        <w:ind w:hanging="357"/>
        <w:jc w:val="both"/>
        <w:rPr>
          <w:sz w:val="28"/>
          <w:szCs w:val="28"/>
          <w:lang w:eastAsia="en-US"/>
        </w:rPr>
      </w:pPr>
      <w:r w:rsidRPr="001E529E">
        <w:rPr>
          <w:sz w:val="28"/>
          <w:szCs w:val="28"/>
          <w:lang w:eastAsia="en-US"/>
        </w:rPr>
        <w:t xml:space="preserve">Вовлечение в работу представителей всех субъектов образовательной деятельности, общественных организаций, социальных партнеров. </w:t>
      </w:r>
    </w:p>
    <w:p w14:paraId="4937F9A1" w14:textId="77777777" w:rsidR="00EC2D2C" w:rsidRPr="001E529E" w:rsidRDefault="00EC2D2C" w:rsidP="00EC2D2C">
      <w:pPr>
        <w:widowControl/>
        <w:numPr>
          <w:ilvl w:val="0"/>
          <w:numId w:val="10"/>
        </w:numPr>
        <w:autoSpaceDE/>
        <w:autoSpaceDN/>
        <w:adjustRightInd/>
        <w:spacing w:line="276" w:lineRule="auto"/>
        <w:ind w:hanging="357"/>
        <w:jc w:val="both"/>
        <w:rPr>
          <w:b/>
          <w:sz w:val="28"/>
          <w:szCs w:val="28"/>
          <w:lang w:eastAsia="en-US"/>
        </w:rPr>
      </w:pPr>
      <w:r w:rsidRPr="001E529E">
        <w:rPr>
          <w:b/>
          <w:sz w:val="28"/>
          <w:szCs w:val="28"/>
          <w:lang w:eastAsia="en-US"/>
        </w:rPr>
        <w:t xml:space="preserve">Педагоги: </w:t>
      </w:r>
    </w:p>
    <w:p w14:paraId="03706990" w14:textId="77777777" w:rsidR="00EC2D2C" w:rsidRPr="001E529E" w:rsidRDefault="00EC2D2C" w:rsidP="00EC2D2C">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Повышение </w:t>
      </w:r>
      <w:proofErr w:type="gramStart"/>
      <w:r w:rsidRPr="001E529E">
        <w:rPr>
          <w:sz w:val="28"/>
          <w:szCs w:val="28"/>
          <w:lang w:eastAsia="en-US"/>
        </w:rPr>
        <w:t>профессионального  мастерства</w:t>
      </w:r>
      <w:proofErr w:type="gramEnd"/>
      <w:r w:rsidRPr="001E529E">
        <w:rPr>
          <w:sz w:val="28"/>
          <w:szCs w:val="28"/>
          <w:lang w:eastAsia="en-US"/>
        </w:rPr>
        <w:t xml:space="preserve">, компетенции педагогов в области краеведения и нравственно-патриотического воспитания;  </w:t>
      </w:r>
    </w:p>
    <w:p w14:paraId="0A8E6526" w14:textId="77777777" w:rsidR="00EC2D2C" w:rsidRPr="001E529E" w:rsidRDefault="00EC2D2C" w:rsidP="00EC2D2C">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Повышение </w:t>
      </w:r>
      <w:proofErr w:type="gramStart"/>
      <w:r w:rsidRPr="001E529E">
        <w:rPr>
          <w:sz w:val="28"/>
          <w:szCs w:val="28"/>
          <w:lang w:eastAsia="en-US"/>
        </w:rPr>
        <w:t>эффективности  воспитательной</w:t>
      </w:r>
      <w:proofErr w:type="gramEnd"/>
      <w:r w:rsidRPr="001E529E">
        <w:rPr>
          <w:sz w:val="28"/>
          <w:szCs w:val="28"/>
          <w:lang w:eastAsia="en-US"/>
        </w:rPr>
        <w:t xml:space="preserve"> работы по нравственному воспитанию детей; </w:t>
      </w:r>
    </w:p>
    <w:p w14:paraId="13CB2040" w14:textId="77777777" w:rsidR="00EC2D2C" w:rsidRPr="001E529E" w:rsidRDefault="00EC2D2C" w:rsidP="00EC2D2C">
      <w:pPr>
        <w:widowControl/>
        <w:numPr>
          <w:ilvl w:val="0"/>
          <w:numId w:val="12"/>
        </w:numPr>
        <w:autoSpaceDE/>
        <w:autoSpaceDN/>
        <w:adjustRightInd/>
        <w:spacing w:line="276" w:lineRule="auto"/>
        <w:ind w:hanging="357"/>
        <w:jc w:val="both"/>
        <w:rPr>
          <w:sz w:val="28"/>
          <w:szCs w:val="28"/>
          <w:lang w:eastAsia="en-US"/>
        </w:rPr>
      </w:pPr>
      <w:r w:rsidRPr="001E529E">
        <w:rPr>
          <w:sz w:val="28"/>
          <w:szCs w:val="28"/>
          <w:lang w:eastAsia="en-US"/>
        </w:rPr>
        <w:t xml:space="preserve">Расширение воспитательного пространства группы и учреждения в целом и обеспечение активного выхода на социум. </w:t>
      </w:r>
    </w:p>
    <w:p w14:paraId="72A0E8A0" w14:textId="77777777" w:rsidR="00EC2D2C" w:rsidRPr="001E529E" w:rsidRDefault="00EC2D2C" w:rsidP="00EC2D2C">
      <w:pPr>
        <w:widowControl/>
        <w:numPr>
          <w:ilvl w:val="0"/>
          <w:numId w:val="13"/>
        </w:numPr>
        <w:autoSpaceDE/>
        <w:autoSpaceDN/>
        <w:adjustRightInd/>
        <w:spacing w:line="276" w:lineRule="auto"/>
        <w:ind w:hanging="357"/>
        <w:jc w:val="both"/>
        <w:rPr>
          <w:sz w:val="28"/>
          <w:szCs w:val="28"/>
          <w:lang w:eastAsia="en-US"/>
        </w:rPr>
      </w:pPr>
      <w:r w:rsidRPr="001E529E">
        <w:rPr>
          <w:b/>
          <w:sz w:val="28"/>
          <w:szCs w:val="28"/>
          <w:lang w:eastAsia="en-US"/>
        </w:rPr>
        <w:t>Воспитанники</w:t>
      </w:r>
      <w:r w:rsidRPr="001E529E">
        <w:rPr>
          <w:sz w:val="28"/>
          <w:szCs w:val="28"/>
          <w:lang w:eastAsia="en-US"/>
        </w:rPr>
        <w:t xml:space="preserve"> имеют представления: </w:t>
      </w:r>
    </w:p>
    <w:p w14:paraId="220936DE"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sz w:val="28"/>
          <w:szCs w:val="28"/>
          <w:lang w:eastAsia="en-US"/>
        </w:rPr>
        <w:t>О духовных и нравственных ценностях;</w:t>
      </w:r>
    </w:p>
    <w:p w14:paraId="568A9620"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sz w:val="28"/>
          <w:szCs w:val="28"/>
          <w:lang w:eastAsia="en-US"/>
        </w:rPr>
        <w:t xml:space="preserve">Об истории, символике, природе, промышленности, архитектуре, знаменитых людях и культуре своего города, своего края, своей страны; </w:t>
      </w:r>
    </w:p>
    <w:p w14:paraId="1DAE1B4D"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sz w:val="28"/>
          <w:szCs w:val="28"/>
          <w:lang w:eastAsia="en-US"/>
        </w:rPr>
        <w:t xml:space="preserve">Умеют беречь и поддерживать красоту; </w:t>
      </w:r>
    </w:p>
    <w:p w14:paraId="3B5A0C00"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sz w:val="28"/>
          <w:szCs w:val="28"/>
          <w:lang w:eastAsia="en-US"/>
        </w:rPr>
        <w:t xml:space="preserve">Проявляют сострадание, сочувствие, сопереживание; </w:t>
      </w:r>
    </w:p>
    <w:p w14:paraId="088B2A3B"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sz w:val="28"/>
          <w:szCs w:val="28"/>
          <w:lang w:eastAsia="en-US"/>
        </w:rPr>
        <w:t xml:space="preserve">Верят в свои силы, имеют желание самоотверженного служения на благо Родины; </w:t>
      </w:r>
    </w:p>
    <w:p w14:paraId="5DDFBED2" w14:textId="77777777" w:rsidR="00EC2D2C" w:rsidRPr="001E529E" w:rsidRDefault="00EC2D2C" w:rsidP="00EC2D2C">
      <w:pPr>
        <w:widowControl/>
        <w:numPr>
          <w:ilvl w:val="0"/>
          <w:numId w:val="14"/>
        </w:numPr>
        <w:autoSpaceDE/>
        <w:autoSpaceDN/>
        <w:adjustRightInd/>
        <w:spacing w:line="276" w:lineRule="auto"/>
        <w:ind w:hanging="357"/>
        <w:jc w:val="both"/>
        <w:rPr>
          <w:sz w:val="28"/>
          <w:szCs w:val="28"/>
          <w:lang w:eastAsia="en-US"/>
        </w:rPr>
      </w:pPr>
      <w:r w:rsidRPr="001E529E">
        <w:rPr>
          <w:color w:val="000000"/>
          <w:sz w:val="28"/>
          <w:szCs w:val="28"/>
          <w:lang w:eastAsia="en-US"/>
        </w:rPr>
        <w:t>С удовольствием включаются в проектную деятельность, связанную с познанием малой родины, в детское экспериментирование и коллекционирование;</w:t>
      </w:r>
    </w:p>
    <w:p w14:paraId="6BA870A1" w14:textId="77777777" w:rsidR="00EC2D2C" w:rsidRPr="001E529E" w:rsidRDefault="00EC2D2C" w:rsidP="00EC2D2C">
      <w:pPr>
        <w:widowControl/>
        <w:numPr>
          <w:ilvl w:val="0"/>
          <w:numId w:val="14"/>
        </w:numPr>
        <w:shd w:val="clear" w:color="auto" w:fill="FFFFFF"/>
        <w:spacing w:line="276" w:lineRule="auto"/>
        <w:ind w:hanging="357"/>
        <w:jc w:val="both"/>
        <w:rPr>
          <w:color w:val="000000"/>
          <w:sz w:val="28"/>
          <w:szCs w:val="28"/>
          <w:lang w:eastAsia="en-US"/>
        </w:rPr>
      </w:pPr>
      <w:r w:rsidRPr="001E529E">
        <w:rPr>
          <w:color w:val="000000"/>
          <w:sz w:val="28"/>
          <w:szCs w:val="28"/>
          <w:lang w:eastAsia="en-US"/>
        </w:rPr>
        <w:t>Умеют отражать свои впечатления о малой родине в предпочитаемой де</w:t>
      </w:r>
      <w:r w:rsidRPr="001E529E">
        <w:rPr>
          <w:color w:val="000000"/>
          <w:sz w:val="28"/>
          <w:szCs w:val="28"/>
          <w:lang w:eastAsia="en-US"/>
        </w:rPr>
        <w:softHyphen/>
        <w:t xml:space="preserve">ятельности: рассказывать, изображать, воплощать образы в играх и т. д. </w:t>
      </w:r>
    </w:p>
    <w:p w14:paraId="37F5B15F" w14:textId="77777777" w:rsidR="00EC2D2C" w:rsidRPr="001E529E" w:rsidRDefault="00EC2D2C" w:rsidP="00EC2D2C">
      <w:pPr>
        <w:widowControl/>
        <w:numPr>
          <w:ilvl w:val="0"/>
          <w:numId w:val="13"/>
        </w:numPr>
        <w:autoSpaceDE/>
        <w:autoSpaceDN/>
        <w:adjustRightInd/>
        <w:spacing w:line="276" w:lineRule="auto"/>
        <w:ind w:hanging="357"/>
        <w:jc w:val="both"/>
        <w:rPr>
          <w:sz w:val="28"/>
          <w:szCs w:val="28"/>
          <w:lang w:eastAsia="en-US"/>
        </w:rPr>
      </w:pPr>
      <w:r w:rsidRPr="001E529E">
        <w:rPr>
          <w:b/>
          <w:sz w:val="28"/>
          <w:szCs w:val="28"/>
          <w:lang w:eastAsia="en-US"/>
        </w:rPr>
        <w:t>Родители:</w:t>
      </w:r>
      <w:r w:rsidRPr="001E529E">
        <w:rPr>
          <w:sz w:val="28"/>
          <w:szCs w:val="28"/>
          <w:lang w:eastAsia="en-US"/>
        </w:rPr>
        <w:t xml:space="preserve"> </w:t>
      </w:r>
    </w:p>
    <w:p w14:paraId="67A25E1B" w14:textId="77777777" w:rsidR="00EC2D2C" w:rsidRPr="001E529E" w:rsidRDefault="00EC2D2C" w:rsidP="00EC2D2C">
      <w:pPr>
        <w:widowControl/>
        <w:numPr>
          <w:ilvl w:val="0"/>
          <w:numId w:val="15"/>
        </w:numPr>
        <w:autoSpaceDE/>
        <w:autoSpaceDN/>
        <w:adjustRightInd/>
        <w:spacing w:line="276" w:lineRule="auto"/>
        <w:ind w:hanging="357"/>
        <w:jc w:val="both"/>
        <w:rPr>
          <w:sz w:val="28"/>
          <w:szCs w:val="28"/>
          <w:lang w:eastAsia="en-US"/>
        </w:rPr>
      </w:pPr>
      <w:r w:rsidRPr="001E529E">
        <w:rPr>
          <w:sz w:val="28"/>
          <w:szCs w:val="28"/>
          <w:lang w:eastAsia="en-US"/>
        </w:rPr>
        <w:t xml:space="preserve">Сотрудничают в тесном контакте с ДОУ и другими учреждениями организациями по формированию нравственно патриотических ценностей у детей;  </w:t>
      </w:r>
    </w:p>
    <w:p w14:paraId="5B010E6B" w14:textId="77777777" w:rsidR="00EC2D2C" w:rsidRPr="001E529E" w:rsidRDefault="00EC2D2C" w:rsidP="00EC2D2C">
      <w:pPr>
        <w:widowControl/>
        <w:numPr>
          <w:ilvl w:val="0"/>
          <w:numId w:val="15"/>
        </w:numPr>
        <w:autoSpaceDE/>
        <w:autoSpaceDN/>
        <w:adjustRightInd/>
        <w:spacing w:line="276" w:lineRule="auto"/>
        <w:ind w:hanging="357"/>
        <w:jc w:val="both"/>
        <w:rPr>
          <w:sz w:val="28"/>
          <w:szCs w:val="28"/>
          <w:lang w:eastAsia="en-US"/>
        </w:rPr>
      </w:pPr>
      <w:r w:rsidRPr="001E529E">
        <w:rPr>
          <w:sz w:val="28"/>
          <w:szCs w:val="28"/>
          <w:lang w:eastAsia="en-US"/>
        </w:rPr>
        <w:t xml:space="preserve">Воспитывают любовь и </w:t>
      </w:r>
      <w:proofErr w:type="gramStart"/>
      <w:r w:rsidRPr="001E529E">
        <w:rPr>
          <w:sz w:val="28"/>
          <w:szCs w:val="28"/>
          <w:lang w:eastAsia="en-US"/>
        </w:rPr>
        <w:t>почтение  к</w:t>
      </w:r>
      <w:proofErr w:type="gramEnd"/>
      <w:r w:rsidRPr="001E529E">
        <w:rPr>
          <w:sz w:val="28"/>
          <w:szCs w:val="28"/>
          <w:lang w:eastAsia="en-US"/>
        </w:rPr>
        <w:t xml:space="preserve"> дому, семье, близким, и окружающим, бережное  отношение к окружающему миру и своему краю; </w:t>
      </w:r>
    </w:p>
    <w:p w14:paraId="7E7C3072" w14:textId="1211122F" w:rsidR="00C24964" w:rsidRDefault="00EC2D2C" w:rsidP="00C24964">
      <w:pPr>
        <w:shd w:val="clear" w:color="auto" w:fill="FFFFFF"/>
        <w:spacing w:after="150"/>
        <w:rPr>
          <w:sz w:val="28"/>
          <w:szCs w:val="28"/>
          <w:lang w:eastAsia="en-US"/>
        </w:rPr>
      </w:pPr>
      <w:r w:rsidRPr="001E529E">
        <w:rPr>
          <w:sz w:val="28"/>
          <w:szCs w:val="28"/>
          <w:lang w:eastAsia="en-US"/>
        </w:rPr>
        <w:t>Являются примером в стремлении к духовному росту, к высшим духовным ценностям, реализующимся в служении ближним, обществу, Отечеству.</w:t>
      </w:r>
    </w:p>
    <w:p w14:paraId="33F354D7" w14:textId="77777777" w:rsidR="007744DD" w:rsidRPr="00C24964" w:rsidRDefault="007744DD" w:rsidP="00C24964">
      <w:pPr>
        <w:shd w:val="clear" w:color="auto" w:fill="FFFFFF"/>
        <w:spacing w:after="150"/>
        <w:rPr>
          <w:color w:val="333333"/>
          <w:sz w:val="28"/>
          <w:szCs w:val="28"/>
        </w:rPr>
      </w:pPr>
    </w:p>
    <w:p w14:paraId="7C5469DD" w14:textId="190A85B0" w:rsidR="00220AA2" w:rsidRDefault="00220AA2" w:rsidP="00220AA2">
      <w:pPr>
        <w:suppressAutoHyphens/>
        <w:spacing w:after="140" w:line="276" w:lineRule="auto"/>
        <w:textAlignment w:val="baseline"/>
        <w:rPr>
          <w:rFonts w:eastAsia="NSimSun" w:cs="Arial"/>
          <w:b/>
          <w:bCs/>
          <w:color w:val="000000"/>
          <w:kern w:val="3"/>
          <w:sz w:val="28"/>
          <w:szCs w:val="28"/>
          <w:lang w:eastAsia="zh-CN" w:bidi="hi-IN"/>
        </w:rPr>
      </w:pPr>
      <w:r w:rsidRPr="00C24964">
        <w:rPr>
          <w:rFonts w:eastAsia="NSimSun" w:cs="Arial"/>
          <w:b/>
          <w:bCs/>
          <w:color w:val="000000"/>
          <w:kern w:val="3"/>
          <w:sz w:val="28"/>
          <w:szCs w:val="28"/>
          <w:lang w:eastAsia="zh-CN" w:bidi="hi-IN"/>
        </w:rPr>
        <w:t>КАЛЕНДАРНЫЙ УЧЕБНЫЙ ГРАФИК</w:t>
      </w:r>
    </w:p>
    <w:p w14:paraId="43B772A6" w14:textId="77777777" w:rsidR="007744DD" w:rsidRPr="00C24964" w:rsidRDefault="007744DD" w:rsidP="00220AA2">
      <w:pPr>
        <w:suppressAutoHyphens/>
        <w:spacing w:after="140" w:line="276" w:lineRule="auto"/>
        <w:textAlignment w:val="baseline"/>
        <w:rPr>
          <w:rFonts w:eastAsia="NSimSun" w:cs="Arial"/>
          <w:b/>
          <w:bCs/>
          <w:color w:val="000000"/>
          <w:kern w:val="3"/>
          <w:sz w:val="28"/>
          <w:szCs w:val="28"/>
          <w:lang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4819"/>
        <w:gridCol w:w="4819"/>
      </w:tblGrid>
      <w:tr w:rsidR="00220AA2" w:rsidRPr="00EF2CCB" w14:paraId="4878E91A" w14:textId="77777777" w:rsidTr="00AB3DC1">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6E4BA7"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Дата начала и окончания учебного периода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5935FD" w14:textId="0D7AA004"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0</w:t>
            </w:r>
            <w:r w:rsidR="00C24964">
              <w:rPr>
                <w:rFonts w:eastAsia="NSimSun" w:cs="Arial"/>
                <w:color w:val="000000"/>
                <w:kern w:val="3"/>
                <w:sz w:val="28"/>
                <w:szCs w:val="28"/>
                <w:lang w:eastAsia="zh-CN" w:bidi="hi-IN"/>
              </w:rPr>
              <w:t>1</w:t>
            </w:r>
            <w:r>
              <w:rPr>
                <w:rFonts w:eastAsia="NSimSun" w:cs="Arial"/>
                <w:color w:val="000000"/>
                <w:kern w:val="3"/>
                <w:sz w:val="28"/>
                <w:szCs w:val="28"/>
                <w:lang w:eastAsia="zh-CN" w:bidi="hi-IN"/>
              </w:rPr>
              <w:t>.09.2</w:t>
            </w:r>
            <w:r w:rsidR="00C24964">
              <w:rPr>
                <w:rFonts w:eastAsia="NSimSun" w:cs="Arial"/>
                <w:color w:val="000000"/>
                <w:kern w:val="3"/>
                <w:sz w:val="28"/>
                <w:szCs w:val="28"/>
                <w:lang w:eastAsia="zh-CN" w:bidi="hi-IN"/>
              </w:rPr>
              <w:t>3</w:t>
            </w:r>
            <w:r>
              <w:rPr>
                <w:rFonts w:eastAsia="NSimSun" w:cs="Arial"/>
                <w:color w:val="000000"/>
                <w:kern w:val="3"/>
                <w:sz w:val="28"/>
                <w:szCs w:val="28"/>
                <w:lang w:eastAsia="zh-CN" w:bidi="hi-IN"/>
              </w:rPr>
              <w:t>.-</w:t>
            </w:r>
            <w:r w:rsidR="00C24964">
              <w:rPr>
                <w:rFonts w:eastAsia="NSimSun" w:cs="Arial"/>
                <w:color w:val="000000"/>
                <w:kern w:val="3"/>
                <w:sz w:val="28"/>
                <w:szCs w:val="28"/>
                <w:lang w:eastAsia="zh-CN" w:bidi="hi-IN"/>
              </w:rPr>
              <w:t>24</w:t>
            </w:r>
            <w:r>
              <w:rPr>
                <w:rFonts w:eastAsia="NSimSun" w:cs="Arial"/>
                <w:color w:val="000000"/>
                <w:kern w:val="3"/>
                <w:sz w:val="28"/>
                <w:szCs w:val="28"/>
                <w:lang w:eastAsia="zh-CN" w:bidi="hi-IN"/>
              </w:rPr>
              <w:t>.05.2</w:t>
            </w:r>
            <w:r w:rsidR="00C24964">
              <w:rPr>
                <w:rFonts w:eastAsia="NSimSun" w:cs="Arial"/>
                <w:color w:val="000000"/>
                <w:kern w:val="3"/>
                <w:sz w:val="28"/>
                <w:szCs w:val="28"/>
                <w:lang w:eastAsia="zh-CN" w:bidi="hi-IN"/>
              </w:rPr>
              <w:t>4</w:t>
            </w:r>
          </w:p>
        </w:tc>
      </w:tr>
      <w:tr w:rsidR="00220AA2" w:rsidRPr="00EF2CCB" w14:paraId="7580B887"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61935B24"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Место проведения занятия</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1C65F7"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МБДОУ д/с «Сказка»</w:t>
            </w:r>
          </w:p>
        </w:tc>
      </w:tr>
      <w:tr w:rsidR="00220AA2" w:rsidRPr="00EF2CCB" w14:paraId="10A0CFC4"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051119D8" w14:textId="77777777" w:rsidR="00220AA2"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Режим занятий</w:t>
            </w:r>
          </w:p>
          <w:p w14:paraId="7C191D6D" w14:textId="77777777" w:rsidR="00D83870" w:rsidRDefault="00D83870" w:rsidP="00AB3DC1">
            <w:pPr>
              <w:suppressLineNumbers/>
              <w:suppressAutoHyphens/>
              <w:textAlignment w:val="baseline"/>
              <w:rPr>
                <w:rFonts w:eastAsia="NSimSun" w:cs="Arial"/>
                <w:color w:val="000000"/>
                <w:kern w:val="3"/>
                <w:sz w:val="28"/>
                <w:szCs w:val="28"/>
                <w:lang w:eastAsia="zh-CN" w:bidi="hi-IN"/>
              </w:rPr>
            </w:pPr>
          </w:p>
          <w:p w14:paraId="6A8AD402" w14:textId="77777777" w:rsidR="00D83870" w:rsidRDefault="00D83870" w:rsidP="00AB3DC1">
            <w:pPr>
              <w:suppressLineNumbers/>
              <w:suppressAutoHyphens/>
              <w:textAlignment w:val="baseline"/>
              <w:rPr>
                <w:rFonts w:eastAsia="NSimSun" w:cs="Arial"/>
                <w:color w:val="000000"/>
                <w:kern w:val="3"/>
                <w:sz w:val="28"/>
                <w:szCs w:val="28"/>
                <w:lang w:eastAsia="zh-CN" w:bidi="hi-IN"/>
              </w:rPr>
            </w:pPr>
          </w:p>
          <w:p w14:paraId="6634005D" w14:textId="07BDD6BC" w:rsidR="00D83870" w:rsidRPr="00EF2CCB" w:rsidRDefault="00D83870" w:rsidP="00AB3DC1">
            <w:pPr>
              <w:suppressLineNumbers/>
              <w:suppressAutoHyphens/>
              <w:textAlignment w:val="baseline"/>
              <w:rPr>
                <w:rFonts w:eastAsia="NSimSun" w:cs="Arial"/>
                <w:color w:val="000000"/>
                <w:kern w:val="3"/>
                <w:sz w:val="28"/>
                <w:szCs w:val="28"/>
                <w:lang w:eastAsia="zh-CN" w:bidi="hi-IN"/>
              </w:rPr>
            </w:pPr>
            <w:r w:rsidRPr="00D83870">
              <w:rPr>
                <w:rFonts w:eastAsia="NSimSun" w:cs="Arial"/>
                <w:color w:val="000000"/>
                <w:kern w:val="3"/>
                <w:sz w:val="28"/>
                <w:szCs w:val="28"/>
                <w:lang w:eastAsia="zh-CN" w:bidi="hi-IN"/>
              </w:rPr>
              <w:t>Общее кол-во часов в год</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3C3E13" w14:textId="59E161C3" w:rsidR="00C24964" w:rsidRPr="00C24964" w:rsidRDefault="00220AA2" w:rsidP="00C24964">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 xml:space="preserve">1 раз в неделю по </w:t>
            </w:r>
            <w:r>
              <w:rPr>
                <w:rFonts w:eastAsia="NSimSun" w:cs="Arial"/>
                <w:color w:val="000000"/>
                <w:kern w:val="3"/>
                <w:sz w:val="28"/>
                <w:szCs w:val="28"/>
                <w:lang w:eastAsia="zh-CN" w:bidi="hi-IN"/>
              </w:rPr>
              <w:t>25</w:t>
            </w:r>
            <w:r w:rsidRPr="00EF2CCB">
              <w:rPr>
                <w:rFonts w:eastAsia="NSimSun" w:cs="Arial"/>
                <w:color w:val="000000"/>
                <w:kern w:val="3"/>
                <w:sz w:val="28"/>
                <w:szCs w:val="28"/>
                <w:lang w:eastAsia="zh-CN" w:bidi="hi-IN"/>
              </w:rPr>
              <w:t xml:space="preserve"> минут</w:t>
            </w:r>
            <w:r w:rsidR="00C24964">
              <w:rPr>
                <w:rFonts w:eastAsia="NSimSun" w:cs="Arial"/>
                <w:color w:val="000000"/>
                <w:kern w:val="3"/>
                <w:sz w:val="28"/>
                <w:szCs w:val="28"/>
                <w:lang w:eastAsia="zh-CN" w:bidi="hi-IN"/>
              </w:rPr>
              <w:t xml:space="preserve"> (пятница)</w:t>
            </w:r>
          </w:p>
          <w:p w14:paraId="4EFC12A7" w14:textId="310DD862" w:rsidR="00C24964" w:rsidRPr="001E529E" w:rsidRDefault="00C24964" w:rsidP="00C24964">
            <w:pPr>
              <w:widowControl/>
              <w:suppressAutoHyphens/>
              <w:autoSpaceDE/>
              <w:autoSpaceDN/>
              <w:adjustRightInd/>
              <w:spacing w:line="100" w:lineRule="atLeast"/>
              <w:rPr>
                <w:rFonts w:eastAsia="SimSun"/>
                <w:sz w:val="28"/>
                <w:szCs w:val="28"/>
                <w:lang w:eastAsia="ar-SA"/>
              </w:rPr>
            </w:pPr>
            <w:r w:rsidRPr="001E529E">
              <w:rPr>
                <w:rFonts w:eastAsia="SimSun"/>
                <w:sz w:val="28"/>
                <w:szCs w:val="28"/>
                <w:lang w:eastAsia="ar-SA"/>
              </w:rPr>
              <w:t>18.00-18.25</w:t>
            </w:r>
            <w:r w:rsidR="00F807EA">
              <w:rPr>
                <w:rFonts w:eastAsia="SimSun"/>
                <w:sz w:val="28"/>
                <w:szCs w:val="28"/>
                <w:lang w:eastAsia="ar-SA"/>
              </w:rPr>
              <w:t xml:space="preserve"> </w:t>
            </w:r>
            <w:r w:rsidRPr="001E529E">
              <w:rPr>
                <w:rFonts w:eastAsia="SimSun"/>
                <w:sz w:val="28"/>
                <w:szCs w:val="28"/>
                <w:lang w:eastAsia="ar-SA"/>
              </w:rPr>
              <w:t xml:space="preserve">-1 </w:t>
            </w:r>
            <w:proofErr w:type="spellStart"/>
            <w:r w:rsidRPr="001E529E">
              <w:rPr>
                <w:rFonts w:eastAsia="SimSun"/>
                <w:sz w:val="28"/>
                <w:szCs w:val="28"/>
                <w:lang w:eastAsia="ar-SA"/>
              </w:rPr>
              <w:t>подгр</w:t>
            </w:r>
            <w:proofErr w:type="spellEnd"/>
            <w:r w:rsidRPr="001E529E">
              <w:rPr>
                <w:rFonts w:eastAsia="SimSun"/>
                <w:sz w:val="28"/>
                <w:szCs w:val="28"/>
                <w:lang w:eastAsia="ar-SA"/>
              </w:rPr>
              <w:t>.</w:t>
            </w:r>
          </w:p>
          <w:p w14:paraId="697F7611" w14:textId="300C056D" w:rsidR="00C24964" w:rsidRPr="001E529E" w:rsidRDefault="00C24964" w:rsidP="00C24964">
            <w:pPr>
              <w:widowControl/>
              <w:suppressAutoHyphens/>
              <w:autoSpaceDE/>
              <w:autoSpaceDN/>
              <w:adjustRightInd/>
              <w:spacing w:line="100" w:lineRule="atLeast"/>
              <w:rPr>
                <w:rFonts w:eastAsia="SimSun"/>
                <w:sz w:val="28"/>
                <w:szCs w:val="28"/>
                <w:lang w:eastAsia="ar-SA"/>
              </w:rPr>
            </w:pPr>
            <w:r w:rsidRPr="001E529E">
              <w:rPr>
                <w:rFonts w:eastAsia="SimSun"/>
                <w:sz w:val="28"/>
                <w:szCs w:val="28"/>
                <w:lang w:eastAsia="ar-SA"/>
              </w:rPr>
              <w:t>18.35-19.10</w:t>
            </w:r>
            <w:r w:rsidR="00F807EA">
              <w:rPr>
                <w:rFonts w:eastAsia="SimSun"/>
                <w:sz w:val="28"/>
                <w:szCs w:val="28"/>
                <w:lang w:eastAsia="ar-SA"/>
              </w:rPr>
              <w:t xml:space="preserve"> </w:t>
            </w:r>
            <w:r w:rsidRPr="001E529E">
              <w:rPr>
                <w:rFonts w:eastAsia="SimSun"/>
                <w:sz w:val="28"/>
                <w:szCs w:val="28"/>
                <w:lang w:eastAsia="ar-SA"/>
              </w:rPr>
              <w:t xml:space="preserve">-2 </w:t>
            </w:r>
            <w:proofErr w:type="spellStart"/>
            <w:r w:rsidRPr="001E529E">
              <w:rPr>
                <w:rFonts w:eastAsia="SimSun"/>
                <w:sz w:val="28"/>
                <w:szCs w:val="28"/>
                <w:lang w:eastAsia="ar-SA"/>
              </w:rPr>
              <w:t>подгр</w:t>
            </w:r>
            <w:proofErr w:type="spellEnd"/>
            <w:r w:rsidRPr="001E529E">
              <w:rPr>
                <w:rFonts w:eastAsia="SimSun"/>
                <w:sz w:val="28"/>
                <w:szCs w:val="28"/>
                <w:lang w:eastAsia="ar-SA"/>
              </w:rPr>
              <w:t>.</w:t>
            </w:r>
          </w:p>
          <w:p w14:paraId="73FECA39" w14:textId="18E3A438" w:rsidR="00C24964" w:rsidRPr="00EF2CCB" w:rsidRDefault="00D83870" w:rsidP="00AB3DC1">
            <w:pPr>
              <w:suppressLineNumbers/>
              <w:suppressAutoHyphens/>
              <w:textAlignment w:val="baseline"/>
              <w:rPr>
                <w:rFonts w:eastAsia="NSimSun" w:cs="Arial"/>
                <w:color w:val="000000"/>
                <w:kern w:val="3"/>
                <w:sz w:val="28"/>
                <w:szCs w:val="28"/>
                <w:lang w:eastAsia="zh-CN" w:bidi="hi-IN"/>
              </w:rPr>
            </w:pPr>
            <w:r>
              <w:rPr>
                <w:rFonts w:eastAsia="NSimSun" w:cs="Arial"/>
                <w:color w:val="000000"/>
                <w:kern w:val="3"/>
                <w:sz w:val="28"/>
                <w:szCs w:val="28"/>
                <w:lang w:eastAsia="zh-CN" w:bidi="hi-IN"/>
              </w:rPr>
              <w:t>36ч</w:t>
            </w:r>
          </w:p>
        </w:tc>
      </w:tr>
      <w:tr w:rsidR="00220AA2" w:rsidRPr="00EF2CCB" w14:paraId="6C09D90E"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044F4AC7"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Форма занятий</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F46D16"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По подгруппам</w:t>
            </w:r>
          </w:p>
        </w:tc>
      </w:tr>
      <w:tr w:rsidR="00220AA2" w:rsidRPr="00EF2CCB" w14:paraId="45A24E7D" w14:textId="77777777" w:rsidTr="00AB3DC1">
        <w:tc>
          <w:tcPr>
            <w:tcW w:w="4819" w:type="dxa"/>
            <w:tcBorders>
              <w:left w:val="single" w:sz="4" w:space="0" w:color="000000"/>
              <w:bottom w:val="single" w:sz="4" w:space="0" w:color="000000"/>
            </w:tcBorders>
            <w:shd w:val="clear" w:color="auto" w:fill="auto"/>
            <w:tcMar>
              <w:top w:w="55" w:type="dxa"/>
              <w:left w:w="55" w:type="dxa"/>
              <w:bottom w:w="55" w:type="dxa"/>
              <w:right w:w="55" w:type="dxa"/>
            </w:tcMar>
          </w:tcPr>
          <w:p w14:paraId="50D8D5DC"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Сроки контрольных процедур</w:t>
            </w:r>
          </w:p>
        </w:tc>
        <w:tc>
          <w:tcPr>
            <w:tcW w:w="481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9148CB" w14:textId="77777777" w:rsidR="00220AA2" w:rsidRPr="00EF2CCB" w:rsidRDefault="00220AA2" w:rsidP="00AB3DC1">
            <w:pPr>
              <w:suppressLineNumbers/>
              <w:suppressAutoHyphens/>
              <w:textAlignment w:val="baseline"/>
              <w:rPr>
                <w:rFonts w:eastAsia="NSimSun" w:cs="Arial"/>
                <w:color w:val="000000"/>
                <w:kern w:val="3"/>
                <w:sz w:val="28"/>
                <w:szCs w:val="28"/>
                <w:lang w:eastAsia="zh-CN" w:bidi="hi-IN"/>
              </w:rPr>
            </w:pPr>
            <w:r w:rsidRPr="00EF2CCB">
              <w:rPr>
                <w:rFonts w:eastAsia="NSimSun" w:cs="Arial"/>
                <w:color w:val="000000"/>
                <w:kern w:val="3"/>
                <w:sz w:val="28"/>
                <w:szCs w:val="28"/>
                <w:lang w:eastAsia="zh-CN" w:bidi="hi-IN"/>
              </w:rPr>
              <w:t>Начало, конец учебного года</w:t>
            </w:r>
          </w:p>
        </w:tc>
      </w:tr>
    </w:tbl>
    <w:p w14:paraId="7012B270" w14:textId="77777777" w:rsidR="00C24964" w:rsidRDefault="00C24964" w:rsidP="00C24964">
      <w:pPr>
        <w:shd w:val="clear" w:color="auto" w:fill="FFFFFF"/>
        <w:spacing w:after="150"/>
        <w:rPr>
          <w:b/>
          <w:bCs/>
          <w:color w:val="333333"/>
          <w:sz w:val="28"/>
          <w:szCs w:val="28"/>
        </w:rPr>
      </w:pPr>
    </w:p>
    <w:bookmarkEnd w:id="2"/>
    <w:p w14:paraId="3B4D3D54" w14:textId="77777777" w:rsidR="007744DD" w:rsidRDefault="007744DD" w:rsidP="00CE0E3F">
      <w:pPr>
        <w:shd w:val="clear" w:color="auto" w:fill="FFFFFF"/>
        <w:spacing w:after="150"/>
        <w:jc w:val="center"/>
        <w:rPr>
          <w:b/>
          <w:bCs/>
          <w:color w:val="333333"/>
          <w:sz w:val="28"/>
          <w:szCs w:val="28"/>
        </w:rPr>
      </w:pPr>
    </w:p>
    <w:p w14:paraId="5016A737" w14:textId="77777777" w:rsidR="007744DD" w:rsidRDefault="007744DD" w:rsidP="00CE0E3F">
      <w:pPr>
        <w:shd w:val="clear" w:color="auto" w:fill="FFFFFF"/>
        <w:spacing w:after="150"/>
        <w:jc w:val="center"/>
        <w:rPr>
          <w:b/>
          <w:bCs/>
          <w:color w:val="333333"/>
          <w:sz w:val="28"/>
          <w:szCs w:val="28"/>
        </w:rPr>
      </w:pPr>
    </w:p>
    <w:p w14:paraId="6E478E29" w14:textId="1D368846" w:rsidR="00CE0E3F" w:rsidRPr="00C24964" w:rsidRDefault="001731A0" w:rsidP="00CE0E3F">
      <w:pPr>
        <w:shd w:val="clear" w:color="auto" w:fill="FFFFFF"/>
        <w:spacing w:after="150"/>
        <w:jc w:val="center"/>
        <w:rPr>
          <w:color w:val="333333"/>
          <w:sz w:val="28"/>
          <w:szCs w:val="28"/>
        </w:rPr>
      </w:pPr>
      <w:bookmarkStart w:id="3" w:name="_Hlk149082820"/>
      <w:r w:rsidRPr="00C24964">
        <w:rPr>
          <w:b/>
          <w:bCs/>
          <w:color w:val="333333"/>
          <w:sz w:val="28"/>
          <w:szCs w:val="28"/>
        </w:rPr>
        <w:t>Календарно-тематическое планирование</w:t>
      </w:r>
      <w:r w:rsidR="00CE0E3F" w:rsidRPr="00C24964">
        <w:rPr>
          <w:color w:val="333333"/>
          <w:sz w:val="28"/>
          <w:szCs w:val="28"/>
        </w:rPr>
        <w:t> </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5"/>
        <w:gridCol w:w="3290"/>
        <w:gridCol w:w="5153"/>
      </w:tblGrid>
      <w:tr w:rsidR="00CE0E3F" w:rsidRPr="001E529E" w14:paraId="692EAA61"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bookmarkEnd w:id="3"/>
          <w:p w14:paraId="4A25BD58" w14:textId="77777777" w:rsidR="00CE0E3F" w:rsidRPr="001E529E" w:rsidRDefault="00CE0E3F" w:rsidP="00692CEC">
            <w:pPr>
              <w:spacing w:after="150"/>
              <w:jc w:val="center"/>
              <w:rPr>
                <w:color w:val="333333"/>
                <w:sz w:val="28"/>
                <w:szCs w:val="28"/>
              </w:rPr>
            </w:pPr>
            <w:r w:rsidRPr="001E529E">
              <w:rPr>
                <w:b/>
                <w:bCs/>
                <w:color w:val="333333"/>
                <w:sz w:val="28"/>
                <w:szCs w:val="28"/>
              </w:rPr>
              <w:t>Дата</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24DDBBF3" w14:textId="77777777" w:rsidR="00CE0E3F" w:rsidRPr="001E529E" w:rsidRDefault="00CE0E3F" w:rsidP="00692CEC">
            <w:pPr>
              <w:spacing w:after="150"/>
              <w:jc w:val="center"/>
              <w:rPr>
                <w:color w:val="333333"/>
                <w:sz w:val="28"/>
                <w:szCs w:val="28"/>
              </w:rPr>
            </w:pPr>
            <w:r w:rsidRPr="001E529E">
              <w:rPr>
                <w:b/>
                <w:bCs/>
                <w:color w:val="333333"/>
                <w:sz w:val="28"/>
                <w:szCs w:val="28"/>
              </w:rPr>
              <w:t>Тема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9803117" w14:textId="77777777" w:rsidR="00CE0E3F" w:rsidRPr="001E529E" w:rsidRDefault="00CE0E3F" w:rsidP="00692CEC">
            <w:pPr>
              <w:spacing w:after="150"/>
              <w:jc w:val="center"/>
              <w:rPr>
                <w:color w:val="333333"/>
                <w:sz w:val="28"/>
                <w:szCs w:val="28"/>
              </w:rPr>
            </w:pPr>
            <w:r w:rsidRPr="001E529E">
              <w:rPr>
                <w:b/>
                <w:bCs/>
                <w:color w:val="333333"/>
                <w:sz w:val="28"/>
                <w:szCs w:val="28"/>
              </w:rPr>
              <w:t>П</w:t>
            </w:r>
            <w:bookmarkStart w:id="4" w:name="_GoBack"/>
            <w:bookmarkEnd w:id="4"/>
            <w:r w:rsidRPr="001E529E">
              <w:rPr>
                <w:b/>
                <w:bCs/>
                <w:color w:val="333333"/>
                <w:sz w:val="28"/>
                <w:szCs w:val="28"/>
              </w:rPr>
              <w:t>рограммное содержание</w:t>
            </w:r>
          </w:p>
          <w:p w14:paraId="75E83B0F" w14:textId="77777777" w:rsidR="00CE0E3F" w:rsidRPr="001E529E" w:rsidRDefault="00CE0E3F" w:rsidP="00692CEC">
            <w:pPr>
              <w:spacing w:after="150"/>
              <w:rPr>
                <w:color w:val="333333"/>
                <w:sz w:val="28"/>
                <w:szCs w:val="28"/>
              </w:rPr>
            </w:pPr>
            <w:r w:rsidRPr="001E529E">
              <w:rPr>
                <w:color w:val="333333"/>
                <w:sz w:val="28"/>
                <w:szCs w:val="28"/>
              </w:rPr>
              <w:t> </w:t>
            </w:r>
          </w:p>
        </w:tc>
      </w:tr>
      <w:tr w:rsidR="00F807EA" w:rsidRPr="001E529E" w14:paraId="65416C6D"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BD17CE5" w14:textId="6AE4634F" w:rsidR="00F807EA" w:rsidRPr="00F807EA" w:rsidRDefault="00F807EA" w:rsidP="00692CEC">
            <w:pPr>
              <w:spacing w:after="150"/>
              <w:jc w:val="center"/>
              <w:rPr>
                <w:color w:val="333333"/>
                <w:sz w:val="28"/>
                <w:szCs w:val="28"/>
              </w:rPr>
            </w:pPr>
            <w:r w:rsidRPr="00F807EA">
              <w:rPr>
                <w:color w:val="333333"/>
                <w:sz w:val="28"/>
                <w:szCs w:val="28"/>
              </w:rPr>
              <w:t>01.09.2023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EB1474B" w14:textId="7778CED1" w:rsidR="00F807EA" w:rsidRPr="001E529E" w:rsidRDefault="00F807EA" w:rsidP="00692CEC">
            <w:pPr>
              <w:spacing w:after="150"/>
              <w:jc w:val="center"/>
              <w:rPr>
                <w:b/>
                <w:bCs/>
                <w:color w:val="333333"/>
                <w:sz w:val="28"/>
                <w:szCs w:val="28"/>
              </w:rPr>
            </w:pPr>
            <w:r>
              <w:rPr>
                <w:b/>
                <w:bCs/>
                <w:color w:val="333333"/>
                <w:sz w:val="28"/>
                <w:szCs w:val="28"/>
              </w:rPr>
              <w:t>Вводное занятие</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208C384" w14:textId="44FDB1BA" w:rsidR="00F807EA" w:rsidRPr="00F807EA" w:rsidRDefault="00F807EA" w:rsidP="00692CEC">
            <w:pPr>
              <w:spacing w:after="150"/>
              <w:jc w:val="center"/>
              <w:rPr>
                <w:color w:val="333333"/>
                <w:sz w:val="28"/>
                <w:szCs w:val="28"/>
              </w:rPr>
            </w:pPr>
            <w:r>
              <w:rPr>
                <w:color w:val="333333"/>
                <w:sz w:val="28"/>
                <w:szCs w:val="28"/>
              </w:rPr>
              <w:t>Ф</w:t>
            </w:r>
            <w:r w:rsidRPr="00F807EA">
              <w:rPr>
                <w:color w:val="333333"/>
                <w:sz w:val="28"/>
                <w:szCs w:val="28"/>
              </w:rPr>
              <w:t>ормировать у детей любовь к родному краю, интерес к прошлому и настоящему Брянского края.</w:t>
            </w:r>
          </w:p>
        </w:tc>
      </w:tr>
      <w:tr w:rsidR="00F807EA" w:rsidRPr="001E529E" w14:paraId="5E1FED39"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273EA95" w14:textId="7B1DFD0B" w:rsidR="00F807EA" w:rsidRPr="00F807EA" w:rsidRDefault="00F807EA" w:rsidP="00692CEC">
            <w:pPr>
              <w:spacing w:after="150"/>
              <w:jc w:val="center"/>
              <w:rPr>
                <w:color w:val="333333"/>
                <w:sz w:val="28"/>
                <w:szCs w:val="28"/>
              </w:rPr>
            </w:pPr>
            <w:r w:rsidRPr="00F807EA">
              <w:rPr>
                <w:color w:val="333333"/>
                <w:sz w:val="28"/>
                <w:szCs w:val="28"/>
              </w:rPr>
              <w:t>08.09.2023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3FB46BF" w14:textId="6F62F49A" w:rsidR="00F807EA" w:rsidRPr="001E529E" w:rsidRDefault="00F807EA" w:rsidP="00692CEC">
            <w:pPr>
              <w:spacing w:after="150"/>
              <w:jc w:val="center"/>
              <w:rPr>
                <w:b/>
                <w:bCs/>
                <w:color w:val="333333"/>
                <w:sz w:val="28"/>
                <w:szCs w:val="28"/>
              </w:rPr>
            </w:pPr>
            <w:r w:rsidRPr="001E529E">
              <w:rPr>
                <w:b/>
                <w:bCs/>
                <w:i/>
                <w:iCs/>
                <w:color w:val="333333"/>
                <w:sz w:val="28"/>
                <w:szCs w:val="28"/>
              </w:rPr>
              <w:t>Историческое прошлое города Брянска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EF4D243" w14:textId="77777777" w:rsidR="00F807EA" w:rsidRPr="001E529E" w:rsidRDefault="00F807EA" w:rsidP="00F807EA">
            <w:pPr>
              <w:spacing w:after="150"/>
              <w:rPr>
                <w:color w:val="333333"/>
                <w:sz w:val="28"/>
                <w:szCs w:val="28"/>
              </w:rPr>
            </w:pPr>
            <w:r w:rsidRPr="001E529E">
              <w:rPr>
                <w:color w:val="333333"/>
                <w:sz w:val="28"/>
                <w:szCs w:val="28"/>
              </w:rPr>
              <w:t xml:space="preserve">Познакомить детей с историей возникновения города Брянска, его развитием и становлением. Формировать представления о </w:t>
            </w:r>
            <w:proofErr w:type="spellStart"/>
            <w:r w:rsidRPr="001E529E">
              <w:rPr>
                <w:color w:val="333333"/>
                <w:sz w:val="28"/>
                <w:szCs w:val="28"/>
              </w:rPr>
              <w:t>Чашином</w:t>
            </w:r>
            <w:proofErr w:type="spellEnd"/>
            <w:r w:rsidRPr="001E529E">
              <w:rPr>
                <w:color w:val="333333"/>
                <w:sz w:val="28"/>
                <w:szCs w:val="28"/>
              </w:rPr>
              <w:t xml:space="preserve"> Кургане. Воспитывать любовь к малой родине.</w:t>
            </w:r>
          </w:p>
          <w:p w14:paraId="39D5E787" w14:textId="77777777" w:rsidR="00F807EA" w:rsidRPr="001E529E" w:rsidRDefault="00F807EA" w:rsidP="00692CEC">
            <w:pPr>
              <w:spacing w:after="150"/>
              <w:jc w:val="center"/>
              <w:rPr>
                <w:b/>
                <w:bCs/>
                <w:color w:val="333333"/>
                <w:sz w:val="28"/>
                <w:szCs w:val="28"/>
              </w:rPr>
            </w:pPr>
          </w:p>
        </w:tc>
      </w:tr>
      <w:tr w:rsidR="00F807EA" w:rsidRPr="001E529E" w14:paraId="1FE79489"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6A6CBC0" w14:textId="315C6EC3" w:rsidR="00F807EA" w:rsidRPr="00F807EA" w:rsidRDefault="00F807EA" w:rsidP="00692CEC">
            <w:pPr>
              <w:spacing w:after="150"/>
              <w:jc w:val="center"/>
              <w:rPr>
                <w:color w:val="333333"/>
                <w:sz w:val="28"/>
                <w:szCs w:val="28"/>
              </w:rPr>
            </w:pPr>
            <w:r>
              <w:rPr>
                <w:color w:val="333333"/>
                <w:sz w:val="28"/>
                <w:szCs w:val="28"/>
              </w:rPr>
              <w:t>12.09.2023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7E36C3A" w14:textId="32293BB8" w:rsidR="00F807EA" w:rsidRPr="001E529E" w:rsidRDefault="00F807EA" w:rsidP="00692CEC">
            <w:pPr>
              <w:spacing w:after="150"/>
              <w:jc w:val="center"/>
              <w:rPr>
                <w:b/>
                <w:bCs/>
                <w:i/>
                <w:iCs/>
                <w:color w:val="333333"/>
                <w:sz w:val="28"/>
                <w:szCs w:val="28"/>
              </w:rPr>
            </w:pPr>
            <w:r w:rsidRPr="001E529E">
              <w:rPr>
                <w:b/>
                <w:bCs/>
                <w:i/>
                <w:iCs/>
                <w:color w:val="333333"/>
                <w:sz w:val="28"/>
                <w:szCs w:val="28"/>
              </w:rPr>
              <w:t>День города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9A7C032" w14:textId="7148D5ED" w:rsidR="00F807EA" w:rsidRDefault="00F807EA" w:rsidP="00F807EA">
            <w:pPr>
              <w:spacing w:after="150"/>
              <w:rPr>
                <w:color w:val="333333"/>
                <w:sz w:val="28"/>
                <w:szCs w:val="28"/>
              </w:rPr>
            </w:pPr>
            <w:r w:rsidRPr="001E529E">
              <w:rPr>
                <w:color w:val="333333"/>
                <w:sz w:val="28"/>
                <w:szCs w:val="28"/>
              </w:rPr>
              <w:t>Закрепи</w:t>
            </w:r>
            <w:r w:rsidR="00894C70">
              <w:rPr>
                <w:color w:val="333333"/>
                <w:sz w:val="28"/>
                <w:szCs w:val="28"/>
              </w:rPr>
              <w:t>ть знания детей о</w:t>
            </w:r>
            <w:r w:rsidRPr="001E529E">
              <w:rPr>
                <w:color w:val="333333"/>
                <w:sz w:val="28"/>
                <w:szCs w:val="28"/>
              </w:rPr>
              <w:t xml:space="preserve"> важном праздник</w:t>
            </w:r>
            <w:r w:rsidR="00894C70">
              <w:rPr>
                <w:color w:val="333333"/>
                <w:sz w:val="28"/>
                <w:szCs w:val="28"/>
              </w:rPr>
              <w:t xml:space="preserve">е, его значимости для </w:t>
            </w:r>
            <w:proofErr w:type="spellStart"/>
            <w:r w:rsidR="00894C70">
              <w:rPr>
                <w:color w:val="333333"/>
                <w:sz w:val="28"/>
                <w:szCs w:val="28"/>
              </w:rPr>
              <w:t>брянцев</w:t>
            </w:r>
            <w:proofErr w:type="spellEnd"/>
            <w:r w:rsidR="00894C70">
              <w:rPr>
                <w:color w:val="333333"/>
                <w:sz w:val="28"/>
                <w:szCs w:val="28"/>
              </w:rPr>
              <w:t xml:space="preserve"> (</w:t>
            </w:r>
            <w:r w:rsidRPr="001E529E">
              <w:rPr>
                <w:color w:val="333333"/>
                <w:sz w:val="28"/>
                <w:szCs w:val="28"/>
              </w:rPr>
              <w:t>День города</w:t>
            </w:r>
            <w:r w:rsidR="00894C70">
              <w:rPr>
                <w:color w:val="333333"/>
                <w:sz w:val="28"/>
                <w:szCs w:val="28"/>
              </w:rPr>
              <w:t xml:space="preserve"> Брянска</w:t>
            </w:r>
            <w:r w:rsidRPr="001E529E">
              <w:rPr>
                <w:color w:val="333333"/>
                <w:sz w:val="28"/>
                <w:szCs w:val="28"/>
              </w:rPr>
              <w:t xml:space="preserve">).17 сентября - день освобождения города от </w:t>
            </w:r>
            <w:proofErr w:type="spellStart"/>
            <w:r w:rsidRPr="001E529E">
              <w:rPr>
                <w:color w:val="333333"/>
                <w:sz w:val="28"/>
                <w:szCs w:val="28"/>
              </w:rPr>
              <w:t>фашистких</w:t>
            </w:r>
            <w:proofErr w:type="spellEnd"/>
            <w:r w:rsidRPr="001E529E">
              <w:rPr>
                <w:color w:val="333333"/>
                <w:sz w:val="28"/>
                <w:szCs w:val="28"/>
              </w:rPr>
              <w:t xml:space="preserve"> захватчиков.</w:t>
            </w:r>
          </w:p>
          <w:p w14:paraId="6344F8D9" w14:textId="557C909E" w:rsidR="00894C70" w:rsidRPr="001E529E" w:rsidRDefault="00894C70" w:rsidP="00894C70">
            <w:pPr>
              <w:spacing w:after="150"/>
              <w:rPr>
                <w:color w:val="333333"/>
                <w:sz w:val="28"/>
                <w:szCs w:val="28"/>
              </w:rPr>
            </w:pPr>
            <w:r>
              <w:rPr>
                <w:color w:val="333333"/>
                <w:sz w:val="28"/>
                <w:szCs w:val="28"/>
              </w:rPr>
              <w:t>20 сентября- день города</w:t>
            </w:r>
          </w:p>
          <w:p w14:paraId="0AB3EA2A" w14:textId="26C4E34E" w:rsidR="00894C70" w:rsidRDefault="00894C70" w:rsidP="00F807EA">
            <w:pPr>
              <w:spacing w:after="150"/>
              <w:rPr>
                <w:color w:val="333333"/>
                <w:sz w:val="28"/>
                <w:szCs w:val="28"/>
              </w:rPr>
            </w:pPr>
            <w:r w:rsidRPr="001E529E">
              <w:rPr>
                <w:color w:val="333333"/>
                <w:sz w:val="28"/>
                <w:szCs w:val="28"/>
              </w:rPr>
              <w:t>Закрепить знания детей о «местном» важном праздник</w:t>
            </w:r>
            <w:r>
              <w:rPr>
                <w:color w:val="333333"/>
                <w:sz w:val="28"/>
                <w:szCs w:val="28"/>
              </w:rPr>
              <w:t xml:space="preserve">е, его значимости для </w:t>
            </w:r>
            <w:proofErr w:type="spellStart"/>
            <w:r>
              <w:rPr>
                <w:color w:val="333333"/>
                <w:sz w:val="28"/>
                <w:szCs w:val="28"/>
              </w:rPr>
              <w:t>клетнянцев</w:t>
            </w:r>
            <w:proofErr w:type="spellEnd"/>
            <w:r>
              <w:rPr>
                <w:color w:val="333333"/>
                <w:sz w:val="28"/>
                <w:szCs w:val="28"/>
              </w:rPr>
              <w:t>.</w:t>
            </w:r>
          </w:p>
          <w:p w14:paraId="4ABBC0FD" w14:textId="77777777" w:rsidR="00F807EA" w:rsidRPr="001E529E" w:rsidRDefault="00F807EA" w:rsidP="00894C70">
            <w:pPr>
              <w:spacing w:after="150"/>
              <w:rPr>
                <w:color w:val="333333"/>
                <w:sz w:val="28"/>
                <w:szCs w:val="28"/>
              </w:rPr>
            </w:pPr>
          </w:p>
        </w:tc>
      </w:tr>
      <w:tr w:rsidR="00F807EA" w:rsidRPr="001E529E" w14:paraId="25A8AD34"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5C0DD1D" w14:textId="67173DAE" w:rsidR="00F807EA" w:rsidRPr="00F807EA" w:rsidRDefault="00F807EA" w:rsidP="00692CEC">
            <w:pPr>
              <w:spacing w:after="150"/>
              <w:jc w:val="center"/>
              <w:rPr>
                <w:color w:val="333333"/>
                <w:sz w:val="28"/>
                <w:szCs w:val="28"/>
              </w:rPr>
            </w:pPr>
            <w:r>
              <w:rPr>
                <w:color w:val="333333"/>
                <w:sz w:val="28"/>
                <w:szCs w:val="28"/>
              </w:rPr>
              <w:t>22.09.2023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8C3C191" w14:textId="77777777" w:rsidR="00F807EA" w:rsidRPr="001E529E" w:rsidRDefault="00F807EA" w:rsidP="00F807EA">
            <w:pPr>
              <w:spacing w:after="150"/>
              <w:jc w:val="center"/>
              <w:rPr>
                <w:color w:val="333333"/>
                <w:sz w:val="28"/>
                <w:szCs w:val="28"/>
              </w:rPr>
            </w:pPr>
            <w:r w:rsidRPr="001E529E">
              <w:rPr>
                <w:b/>
                <w:bCs/>
                <w:i/>
                <w:iCs/>
                <w:color w:val="333333"/>
                <w:sz w:val="28"/>
                <w:szCs w:val="28"/>
              </w:rPr>
              <w:t>Районы города Брянска</w:t>
            </w:r>
          </w:p>
          <w:p w14:paraId="72EF69B0" w14:textId="77777777" w:rsidR="00F807EA" w:rsidRPr="001E529E" w:rsidRDefault="00F807EA"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6A7CB19" w14:textId="77777777" w:rsidR="00F807EA" w:rsidRPr="001E529E" w:rsidRDefault="00F807EA" w:rsidP="00F807EA">
            <w:pPr>
              <w:spacing w:after="150"/>
              <w:rPr>
                <w:color w:val="333333"/>
                <w:sz w:val="28"/>
                <w:szCs w:val="28"/>
              </w:rPr>
            </w:pPr>
            <w:r w:rsidRPr="001E529E">
              <w:rPr>
                <w:color w:val="333333"/>
                <w:sz w:val="28"/>
                <w:szCs w:val="28"/>
              </w:rPr>
              <w:t xml:space="preserve">Познакомить детей с основными районами города - Советский, </w:t>
            </w:r>
            <w:proofErr w:type="spellStart"/>
            <w:r w:rsidRPr="001E529E">
              <w:rPr>
                <w:color w:val="333333"/>
                <w:sz w:val="28"/>
                <w:szCs w:val="28"/>
              </w:rPr>
              <w:t>Бежицкий</w:t>
            </w:r>
            <w:proofErr w:type="spellEnd"/>
            <w:r w:rsidRPr="001E529E">
              <w:rPr>
                <w:color w:val="333333"/>
                <w:sz w:val="28"/>
                <w:szCs w:val="28"/>
              </w:rPr>
              <w:t xml:space="preserve">, Володарский, </w:t>
            </w:r>
            <w:proofErr w:type="spellStart"/>
            <w:r w:rsidRPr="001E529E">
              <w:rPr>
                <w:color w:val="333333"/>
                <w:sz w:val="28"/>
                <w:szCs w:val="28"/>
              </w:rPr>
              <w:t>Фокинский</w:t>
            </w:r>
            <w:proofErr w:type="spellEnd"/>
            <w:r w:rsidRPr="001E529E">
              <w:rPr>
                <w:color w:val="333333"/>
                <w:sz w:val="28"/>
                <w:szCs w:val="28"/>
              </w:rPr>
              <w:t>. Расширить знания детей о достопримечательностях каждого района. Бо</w:t>
            </w:r>
            <w:r>
              <w:rPr>
                <w:color w:val="333333"/>
                <w:sz w:val="28"/>
                <w:szCs w:val="28"/>
              </w:rPr>
              <w:t>лее подробно рассказать о поселке</w:t>
            </w:r>
            <w:r w:rsidRPr="001E529E">
              <w:rPr>
                <w:color w:val="333333"/>
                <w:sz w:val="28"/>
                <w:szCs w:val="28"/>
              </w:rPr>
              <w:t>, в котором живём мы.</w:t>
            </w:r>
          </w:p>
          <w:p w14:paraId="65B68211" w14:textId="77777777" w:rsidR="00F807EA" w:rsidRPr="001E529E" w:rsidRDefault="00F807EA" w:rsidP="00F807EA">
            <w:pPr>
              <w:spacing w:after="150"/>
              <w:rPr>
                <w:color w:val="333333"/>
                <w:sz w:val="28"/>
                <w:szCs w:val="28"/>
              </w:rPr>
            </w:pPr>
          </w:p>
        </w:tc>
      </w:tr>
      <w:tr w:rsidR="00F807EA" w:rsidRPr="001E529E" w14:paraId="50B2D976"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7B7D92A" w14:textId="334DE17C" w:rsidR="00F807EA" w:rsidRPr="00F807EA" w:rsidRDefault="00F807EA" w:rsidP="00692CEC">
            <w:pPr>
              <w:spacing w:after="150"/>
              <w:jc w:val="center"/>
              <w:rPr>
                <w:color w:val="333333"/>
                <w:sz w:val="28"/>
                <w:szCs w:val="28"/>
              </w:rPr>
            </w:pPr>
            <w:r>
              <w:rPr>
                <w:color w:val="333333"/>
                <w:sz w:val="28"/>
                <w:szCs w:val="28"/>
              </w:rPr>
              <w:t>29.09.2023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3131598" w14:textId="116A1FEC" w:rsidR="00F807EA" w:rsidRPr="001E529E" w:rsidRDefault="00F807EA" w:rsidP="00692CEC">
            <w:pPr>
              <w:spacing w:after="150"/>
              <w:jc w:val="center"/>
              <w:rPr>
                <w:b/>
                <w:bCs/>
                <w:i/>
                <w:iCs/>
                <w:color w:val="333333"/>
                <w:sz w:val="28"/>
                <w:szCs w:val="28"/>
              </w:rPr>
            </w:pPr>
            <w:r w:rsidRPr="001E529E">
              <w:rPr>
                <w:b/>
                <w:bCs/>
                <w:i/>
                <w:iCs/>
                <w:color w:val="333333"/>
                <w:sz w:val="28"/>
                <w:szCs w:val="28"/>
              </w:rPr>
              <w:t>Улицы нашего города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C1F9719" w14:textId="0CAF9AF1" w:rsidR="00F807EA" w:rsidRPr="001E529E" w:rsidRDefault="00F807EA" w:rsidP="00F807EA">
            <w:pPr>
              <w:spacing w:after="150"/>
              <w:rPr>
                <w:color w:val="333333"/>
                <w:sz w:val="28"/>
                <w:szCs w:val="28"/>
              </w:rPr>
            </w:pPr>
            <w:r w:rsidRPr="001E529E">
              <w:rPr>
                <w:color w:val="333333"/>
                <w:sz w:val="28"/>
                <w:szCs w:val="28"/>
              </w:rPr>
              <w:t>Расширить знания детей об основных выдающихся улицах города</w:t>
            </w:r>
            <w:r>
              <w:rPr>
                <w:color w:val="333333"/>
                <w:sz w:val="28"/>
                <w:szCs w:val="28"/>
              </w:rPr>
              <w:t xml:space="preserve"> Брянска</w:t>
            </w:r>
            <w:r w:rsidRPr="001E529E">
              <w:rPr>
                <w:color w:val="333333"/>
                <w:sz w:val="28"/>
                <w:szCs w:val="28"/>
              </w:rPr>
              <w:t>, рассказать в честь каких великих людей они названы. Воспитывать у детей любовь и интерес к родным местам.</w:t>
            </w:r>
          </w:p>
          <w:p w14:paraId="6E305ED4" w14:textId="77777777" w:rsidR="00F807EA" w:rsidRPr="001E529E" w:rsidRDefault="00F807EA" w:rsidP="00F807EA">
            <w:pPr>
              <w:spacing w:after="150"/>
              <w:rPr>
                <w:color w:val="333333"/>
                <w:sz w:val="28"/>
                <w:szCs w:val="28"/>
              </w:rPr>
            </w:pPr>
          </w:p>
        </w:tc>
      </w:tr>
      <w:tr w:rsidR="00F807EA" w:rsidRPr="001E529E" w14:paraId="4459BB50"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0A7CAFB" w14:textId="768CE607" w:rsidR="00F807EA" w:rsidRPr="00F807EA" w:rsidRDefault="00A242D9" w:rsidP="00692CEC">
            <w:pPr>
              <w:spacing w:after="150"/>
              <w:jc w:val="center"/>
              <w:rPr>
                <w:color w:val="333333"/>
                <w:sz w:val="28"/>
                <w:szCs w:val="28"/>
              </w:rPr>
            </w:pPr>
            <w:r>
              <w:rPr>
                <w:color w:val="333333"/>
                <w:sz w:val="28"/>
                <w:szCs w:val="28"/>
              </w:rPr>
              <w:t>06.10.2023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022E4DE" w14:textId="18CDD590" w:rsidR="00F807EA" w:rsidRPr="001E529E" w:rsidRDefault="00F807EA" w:rsidP="00692CEC">
            <w:pPr>
              <w:spacing w:after="150"/>
              <w:jc w:val="center"/>
              <w:rPr>
                <w:b/>
                <w:bCs/>
                <w:i/>
                <w:iCs/>
                <w:color w:val="333333"/>
                <w:sz w:val="28"/>
                <w:szCs w:val="28"/>
              </w:rPr>
            </w:pPr>
            <w:r w:rsidRPr="001E529E">
              <w:rPr>
                <w:b/>
                <w:bCs/>
                <w:i/>
                <w:iCs/>
                <w:color w:val="333333"/>
                <w:sz w:val="28"/>
                <w:szCs w:val="28"/>
              </w:rPr>
              <w:t>Герб Брянска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0792F7D" w14:textId="77777777" w:rsidR="00F807EA" w:rsidRPr="001E529E" w:rsidRDefault="00F807EA" w:rsidP="00F807EA">
            <w:pPr>
              <w:spacing w:after="150"/>
              <w:rPr>
                <w:color w:val="333333"/>
                <w:sz w:val="28"/>
                <w:szCs w:val="28"/>
              </w:rPr>
            </w:pPr>
            <w:r w:rsidRPr="001E529E">
              <w:rPr>
                <w:color w:val="333333"/>
                <w:sz w:val="28"/>
                <w:szCs w:val="28"/>
              </w:rPr>
              <w:t xml:space="preserve">Познакомить детей с понятием </w:t>
            </w:r>
            <w:proofErr w:type="gramStart"/>
            <w:r w:rsidRPr="001E529E">
              <w:rPr>
                <w:color w:val="333333"/>
                <w:sz w:val="28"/>
                <w:szCs w:val="28"/>
              </w:rPr>
              <w:t>« герб</w:t>
            </w:r>
            <w:proofErr w:type="gramEnd"/>
            <w:r w:rsidRPr="001E529E">
              <w:rPr>
                <w:color w:val="333333"/>
                <w:sz w:val="28"/>
                <w:szCs w:val="28"/>
              </w:rPr>
              <w:t>», рассказать, что герб есть у нашего государства, а также у города и области. Познакомить с историей возникновения герба Брянска (в настоящее время герб города находится в разработке, обновляется).</w:t>
            </w:r>
          </w:p>
          <w:p w14:paraId="55B2B86B" w14:textId="77777777" w:rsidR="00F807EA" w:rsidRPr="001E529E" w:rsidRDefault="00F807EA" w:rsidP="00F807EA">
            <w:pPr>
              <w:spacing w:after="150"/>
              <w:rPr>
                <w:color w:val="333333"/>
                <w:sz w:val="28"/>
                <w:szCs w:val="28"/>
              </w:rPr>
            </w:pPr>
          </w:p>
        </w:tc>
      </w:tr>
      <w:tr w:rsidR="00F807EA" w:rsidRPr="001E529E" w14:paraId="37534AAC"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715911A" w14:textId="4043BC06" w:rsidR="00F807EA" w:rsidRPr="00F807EA" w:rsidRDefault="00A242D9" w:rsidP="00692CEC">
            <w:pPr>
              <w:spacing w:after="150"/>
              <w:jc w:val="center"/>
              <w:rPr>
                <w:color w:val="333333"/>
                <w:sz w:val="28"/>
                <w:szCs w:val="28"/>
              </w:rPr>
            </w:pPr>
            <w:r>
              <w:rPr>
                <w:color w:val="333333"/>
                <w:sz w:val="28"/>
                <w:szCs w:val="28"/>
              </w:rPr>
              <w:t>13.10.2023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16C78CD" w14:textId="3425189E" w:rsidR="00F807EA" w:rsidRPr="001E529E" w:rsidRDefault="00A242D9" w:rsidP="00692CEC">
            <w:pPr>
              <w:spacing w:after="150"/>
              <w:jc w:val="center"/>
              <w:rPr>
                <w:b/>
                <w:bCs/>
                <w:i/>
                <w:iCs/>
                <w:color w:val="333333"/>
                <w:sz w:val="28"/>
                <w:szCs w:val="28"/>
              </w:rPr>
            </w:pPr>
            <w:r w:rsidRPr="001E529E">
              <w:rPr>
                <w:b/>
                <w:bCs/>
                <w:i/>
                <w:iCs/>
                <w:color w:val="333333"/>
                <w:sz w:val="28"/>
                <w:szCs w:val="28"/>
              </w:rPr>
              <w:t>Где работают наши родители?</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3E65391" w14:textId="77777777" w:rsidR="00A242D9" w:rsidRPr="001E529E" w:rsidRDefault="00A242D9" w:rsidP="00A242D9">
            <w:pPr>
              <w:spacing w:after="150"/>
              <w:rPr>
                <w:color w:val="333333"/>
                <w:sz w:val="28"/>
                <w:szCs w:val="28"/>
              </w:rPr>
            </w:pPr>
            <w:r w:rsidRPr="001E529E">
              <w:rPr>
                <w:color w:val="333333"/>
                <w:sz w:val="28"/>
                <w:szCs w:val="28"/>
              </w:rPr>
              <w:t>Формировать представления о</w:t>
            </w:r>
            <w:r>
              <w:rPr>
                <w:color w:val="333333"/>
                <w:sz w:val="28"/>
                <w:szCs w:val="28"/>
              </w:rPr>
              <w:t xml:space="preserve"> жизненно важных объектах </w:t>
            </w:r>
            <w:proofErr w:type="spellStart"/>
            <w:r>
              <w:rPr>
                <w:color w:val="333333"/>
                <w:sz w:val="28"/>
                <w:szCs w:val="28"/>
              </w:rPr>
              <w:t>г.Брянска</w:t>
            </w:r>
            <w:proofErr w:type="spellEnd"/>
            <w:r w:rsidRPr="001E529E">
              <w:rPr>
                <w:color w:val="333333"/>
                <w:sz w:val="28"/>
                <w:szCs w:val="28"/>
              </w:rPr>
              <w:t xml:space="preserve"> (заводы, </w:t>
            </w:r>
            <w:proofErr w:type="spellStart"/>
            <w:r w:rsidRPr="001E529E">
              <w:rPr>
                <w:color w:val="333333"/>
                <w:sz w:val="28"/>
                <w:szCs w:val="28"/>
              </w:rPr>
              <w:t>хлебокомбинаты</w:t>
            </w:r>
            <w:proofErr w:type="spellEnd"/>
            <w:r w:rsidRPr="001E529E">
              <w:rPr>
                <w:color w:val="333333"/>
                <w:sz w:val="28"/>
                <w:szCs w:val="28"/>
              </w:rPr>
              <w:t>, детские сады, школы, железная дорога и др.). Конкретизировать знания детей о месте работы родителей воспитанников.</w:t>
            </w:r>
            <w:r>
              <w:rPr>
                <w:color w:val="333333"/>
                <w:sz w:val="28"/>
                <w:szCs w:val="28"/>
              </w:rPr>
              <w:t xml:space="preserve"> </w:t>
            </w:r>
          </w:p>
          <w:p w14:paraId="096308BF" w14:textId="77777777" w:rsidR="00F807EA" w:rsidRPr="001E529E" w:rsidRDefault="00F807EA" w:rsidP="00F807EA">
            <w:pPr>
              <w:spacing w:after="150"/>
              <w:rPr>
                <w:color w:val="333333"/>
                <w:sz w:val="28"/>
                <w:szCs w:val="28"/>
              </w:rPr>
            </w:pPr>
          </w:p>
        </w:tc>
      </w:tr>
      <w:tr w:rsidR="00F807EA" w:rsidRPr="001E529E" w14:paraId="1BCBD1B0"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B1826EC" w14:textId="1CB48792" w:rsidR="00F807EA" w:rsidRPr="00F807EA" w:rsidRDefault="00A242D9" w:rsidP="00692CEC">
            <w:pPr>
              <w:spacing w:after="150"/>
              <w:jc w:val="center"/>
              <w:rPr>
                <w:color w:val="333333"/>
                <w:sz w:val="28"/>
                <w:szCs w:val="28"/>
              </w:rPr>
            </w:pPr>
            <w:r>
              <w:rPr>
                <w:color w:val="333333"/>
                <w:sz w:val="28"/>
                <w:szCs w:val="28"/>
              </w:rPr>
              <w:t>20.10.2023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89A3321" w14:textId="01FEC4B1" w:rsidR="00F807EA" w:rsidRPr="001E529E" w:rsidRDefault="00A242D9" w:rsidP="00692CEC">
            <w:pPr>
              <w:spacing w:after="150"/>
              <w:jc w:val="center"/>
              <w:rPr>
                <w:b/>
                <w:bCs/>
                <w:i/>
                <w:iCs/>
                <w:color w:val="333333"/>
                <w:sz w:val="28"/>
                <w:szCs w:val="28"/>
              </w:rPr>
            </w:pPr>
            <w:r w:rsidRPr="001E529E">
              <w:rPr>
                <w:b/>
                <w:bCs/>
                <w:i/>
                <w:iCs/>
                <w:color w:val="333333"/>
                <w:sz w:val="28"/>
                <w:szCs w:val="28"/>
              </w:rPr>
              <w:t xml:space="preserve">Места отдыха </w:t>
            </w:r>
            <w:proofErr w:type="spellStart"/>
            <w:r w:rsidRPr="001E529E">
              <w:rPr>
                <w:b/>
                <w:bCs/>
                <w:i/>
                <w:iCs/>
                <w:color w:val="333333"/>
                <w:sz w:val="28"/>
                <w:szCs w:val="28"/>
              </w:rPr>
              <w:t>брянцев</w:t>
            </w:r>
            <w:proofErr w:type="spellEnd"/>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502D7FC" w14:textId="77777777" w:rsidR="00A242D9" w:rsidRPr="001E529E" w:rsidRDefault="00A242D9" w:rsidP="00A242D9">
            <w:pPr>
              <w:spacing w:after="150"/>
              <w:rPr>
                <w:color w:val="333333"/>
                <w:sz w:val="28"/>
                <w:szCs w:val="28"/>
              </w:rPr>
            </w:pPr>
            <w:r w:rsidRPr="001E529E">
              <w:rPr>
                <w:color w:val="333333"/>
                <w:sz w:val="28"/>
                <w:szCs w:val="28"/>
              </w:rPr>
              <w:t>Познакомить детей с местами отдых</w:t>
            </w:r>
            <w:r>
              <w:rPr>
                <w:color w:val="333333"/>
                <w:sz w:val="28"/>
                <w:szCs w:val="28"/>
              </w:rPr>
              <w:t xml:space="preserve">а </w:t>
            </w:r>
            <w:proofErr w:type="spellStart"/>
            <w:r>
              <w:rPr>
                <w:color w:val="333333"/>
                <w:sz w:val="28"/>
                <w:szCs w:val="28"/>
              </w:rPr>
              <w:t>брянцев</w:t>
            </w:r>
            <w:proofErr w:type="spellEnd"/>
            <w:r w:rsidRPr="001E529E">
              <w:rPr>
                <w:color w:val="333333"/>
                <w:sz w:val="28"/>
                <w:szCs w:val="28"/>
              </w:rPr>
              <w:t xml:space="preserve"> - парками «Майским» (в </w:t>
            </w:r>
            <w:proofErr w:type="spellStart"/>
            <w:r w:rsidRPr="001E529E">
              <w:rPr>
                <w:color w:val="333333"/>
                <w:sz w:val="28"/>
                <w:szCs w:val="28"/>
              </w:rPr>
              <w:t>Бежице</w:t>
            </w:r>
            <w:proofErr w:type="spellEnd"/>
            <w:r w:rsidRPr="001E529E">
              <w:rPr>
                <w:color w:val="333333"/>
                <w:sz w:val="28"/>
                <w:szCs w:val="28"/>
              </w:rPr>
              <w:t xml:space="preserve">), «Соловьи» (в Советском районе), на улице Никитинской (в Володарском районе), парком- музеем имени </w:t>
            </w:r>
            <w:proofErr w:type="spellStart"/>
            <w:r w:rsidRPr="001E529E">
              <w:rPr>
                <w:color w:val="333333"/>
                <w:sz w:val="28"/>
                <w:szCs w:val="28"/>
              </w:rPr>
              <w:t>А.К.Толстого</w:t>
            </w:r>
            <w:proofErr w:type="spellEnd"/>
            <w:r w:rsidRPr="001E529E">
              <w:rPr>
                <w:color w:val="333333"/>
                <w:sz w:val="28"/>
                <w:szCs w:val="28"/>
              </w:rPr>
              <w:t xml:space="preserve"> и др. Воспитывать у детей любовь и интерес к родным местам.</w:t>
            </w:r>
          </w:p>
          <w:p w14:paraId="7EA85B84" w14:textId="77777777" w:rsidR="00F807EA" w:rsidRPr="001E529E" w:rsidRDefault="00F807EA" w:rsidP="00F807EA">
            <w:pPr>
              <w:spacing w:after="150"/>
              <w:rPr>
                <w:color w:val="333333"/>
                <w:sz w:val="28"/>
                <w:szCs w:val="28"/>
              </w:rPr>
            </w:pPr>
          </w:p>
        </w:tc>
      </w:tr>
      <w:tr w:rsidR="00F807EA" w:rsidRPr="001E529E" w14:paraId="28DAF0EC"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1EF459A" w14:textId="6CE38724" w:rsidR="00F807EA" w:rsidRPr="00F807EA" w:rsidRDefault="003D31F5" w:rsidP="00692CEC">
            <w:pPr>
              <w:spacing w:after="150"/>
              <w:jc w:val="center"/>
              <w:rPr>
                <w:color w:val="333333"/>
                <w:sz w:val="28"/>
                <w:szCs w:val="28"/>
              </w:rPr>
            </w:pPr>
            <w:r>
              <w:rPr>
                <w:color w:val="333333"/>
                <w:sz w:val="28"/>
                <w:szCs w:val="28"/>
              </w:rPr>
              <w:t>27.10.2023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44251C6" w14:textId="77777777" w:rsidR="00A242D9" w:rsidRPr="001E529E" w:rsidRDefault="00A242D9" w:rsidP="00A242D9">
            <w:pPr>
              <w:spacing w:after="150"/>
              <w:jc w:val="center"/>
              <w:rPr>
                <w:color w:val="333333"/>
                <w:sz w:val="28"/>
                <w:szCs w:val="28"/>
              </w:rPr>
            </w:pPr>
            <w:r w:rsidRPr="001E529E">
              <w:rPr>
                <w:b/>
                <w:bCs/>
                <w:i/>
                <w:iCs/>
                <w:color w:val="333333"/>
                <w:sz w:val="28"/>
                <w:szCs w:val="28"/>
              </w:rPr>
              <w:t>Театры Брянска</w:t>
            </w:r>
          </w:p>
          <w:p w14:paraId="434DF5B8" w14:textId="77777777" w:rsidR="00F807EA" w:rsidRPr="001E529E" w:rsidRDefault="00F807EA"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E2215AC" w14:textId="752430C8" w:rsidR="00A242D9" w:rsidRPr="001E529E" w:rsidRDefault="00A242D9" w:rsidP="00A242D9">
            <w:pPr>
              <w:spacing w:after="150"/>
              <w:rPr>
                <w:color w:val="333333"/>
                <w:sz w:val="28"/>
                <w:szCs w:val="28"/>
              </w:rPr>
            </w:pPr>
            <w:r w:rsidRPr="001E529E">
              <w:rPr>
                <w:color w:val="333333"/>
                <w:sz w:val="28"/>
                <w:szCs w:val="28"/>
              </w:rPr>
              <w:t xml:space="preserve">Познакомить воспитанников с театрами города - важными достопримечательностями </w:t>
            </w:r>
            <w:proofErr w:type="spellStart"/>
            <w:r w:rsidRPr="001E529E">
              <w:rPr>
                <w:color w:val="333333"/>
                <w:sz w:val="28"/>
                <w:szCs w:val="28"/>
              </w:rPr>
              <w:t>брянцев</w:t>
            </w:r>
            <w:proofErr w:type="spellEnd"/>
            <w:r w:rsidRPr="001E529E">
              <w:rPr>
                <w:color w:val="333333"/>
                <w:sz w:val="28"/>
                <w:szCs w:val="28"/>
              </w:rPr>
              <w:t xml:space="preserve"> (Театр драмы имени А.К. Толстого, ТЮЗ, Театр кукол, Цирк). Воспитывать у детей любовь и интерес к родным местам.</w:t>
            </w:r>
          </w:p>
          <w:p w14:paraId="20D86658" w14:textId="5CA65BFF" w:rsidR="00F807EA" w:rsidRPr="001E529E" w:rsidRDefault="00F807EA" w:rsidP="00F807EA">
            <w:pPr>
              <w:spacing w:after="150"/>
              <w:rPr>
                <w:color w:val="333333"/>
                <w:sz w:val="28"/>
                <w:szCs w:val="28"/>
              </w:rPr>
            </w:pPr>
          </w:p>
        </w:tc>
      </w:tr>
      <w:tr w:rsidR="00F807EA" w:rsidRPr="001E529E" w14:paraId="2751D4C7"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479E470" w14:textId="7BDE3E1D" w:rsidR="00F807EA" w:rsidRPr="00F807EA" w:rsidRDefault="003D31F5" w:rsidP="00692CEC">
            <w:pPr>
              <w:spacing w:after="150"/>
              <w:jc w:val="center"/>
              <w:rPr>
                <w:color w:val="333333"/>
                <w:sz w:val="28"/>
                <w:szCs w:val="28"/>
              </w:rPr>
            </w:pPr>
            <w:r>
              <w:rPr>
                <w:color w:val="333333"/>
                <w:sz w:val="28"/>
                <w:szCs w:val="28"/>
              </w:rPr>
              <w:t>03.11.2023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0B3C5EC" w14:textId="77777777" w:rsidR="00A242D9" w:rsidRPr="001E529E" w:rsidRDefault="00A242D9" w:rsidP="00A242D9">
            <w:pPr>
              <w:spacing w:after="150"/>
              <w:jc w:val="center"/>
              <w:rPr>
                <w:color w:val="333333"/>
                <w:sz w:val="28"/>
                <w:szCs w:val="28"/>
              </w:rPr>
            </w:pPr>
            <w:r w:rsidRPr="001E529E">
              <w:rPr>
                <w:b/>
                <w:bCs/>
                <w:i/>
                <w:iCs/>
                <w:color w:val="333333"/>
                <w:sz w:val="28"/>
                <w:szCs w:val="28"/>
              </w:rPr>
              <w:t>Музеи Брянска</w:t>
            </w:r>
          </w:p>
          <w:p w14:paraId="233D5662" w14:textId="77777777" w:rsidR="00F807EA" w:rsidRPr="001E529E" w:rsidRDefault="00F807EA"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98283E4" w14:textId="77777777" w:rsidR="00A242D9" w:rsidRPr="001E529E" w:rsidRDefault="00A242D9" w:rsidP="00A242D9">
            <w:pPr>
              <w:spacing w:after="150"/>
              <w:rPr>
                <w:color w:val="333333"/>
                <w:sz w:val="28"/>
                <w:szCs w:val="28"/>
              </w:rPr>
            </w:pPr>
            <w:r w:rsidRPr="001E529E">
              <w:rPr>
                <w:color w:val="333333"/>
                <w:sz w:val="28"/>
                <w:szCs w:val="28"/>
              </w:rPr>
              <w:t xml:space="preserve">Познакомить воспитанников с музеями города – важными достопримечательностями </w:t>
            </w:r>
            <w:proofErr w:type="spellStart"/>
            <w:r w:rsidRPr="001E529E">
              <w:rPr>
                <w:color w:val="333333"/>
                <w:sz w:val="28"/>
                <w:szCs w:val="28"/>
              </w:rPr>
              <w:t>брянцев</w:t>
            </w:r>
            <w:proofErr w:type="spellEnd"/>
            <w:r w:rsidRPr="001E529E">
              <w:rPr>
                <w:color w:val="333333"/>
                <w:sz w:val="28"/>
                <w:szCs w:val="28"/>
              </w:rPr>
              <w:t xml:space="preserve"> (Краеведческий музей, Литературный музей, Музей братьев Ткачёвых, Мемориальный комплекс «Партизанская поляна», Мемориальный музей Д.Н. Медведева). Воспитывать у детей любовь и интерес к родным местам.</w:t>
            </w:r>
          </w:p>
          <w:p w14:paraId="0327C233" w14:textId="77777777" w:rsidR="00F807EA" w:rsidRPr="001E529E" w:rsidRDefault="00F807EA" w:rsidP="00F807EA">
            <w:pPr>
              <w:spacing w:after="150"/>
              <w:rPr>
                <w:color w:val="333333"/>
                <w:sz w:val="28"/>
                <w:szCs w:val="28"/>
              </w:rPr>
            </w:pPr>
          </w:p>
        </w:tc>
      </w:tr>
      <w:tr w:rsidR="00A242D9" w:rsidRPr="001E529E" w14:paraId="2657B2E7"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C315797" w14:textId="25D42B37" w:rsidR="00A242D9" w:rsidRPr="00F807EA" w:rsidRDefault="003D31F5" w:rsidP="00692CEC">
            <w:pPr>
              <w:spacing w:after="150"/>
              <w:jc w:val="center"/>
              <w:rPr>
                <w:color w:val="333333"/>
                <w:sz w:val="28"/>
                <w:szCs w:val="28"/>
              </w:rPr>
            </w:pPr>
            <w:r>
              <w:rPr>
                <w:color w:val="333333"/>
                <w:sz w:val="28"/>
                <w:szCs w:val="28"/>
              </w:rPr>
              <w:t>10.11.2023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47F8507" w14:textId="77777777" w:rsidR="00A242D9" w:rsidRPr="001E529E" w:rsidRDefault="00A242D9" w:rsidP="00A242D9">
            <w:pPr>
              <w:spacing w:after="150"/>
              <w:jc w:val="center"/>
              <w:rPr>
                <w:color w:val="333333"/>
                <w:sz w:val="28"/>
                <w:szCs w:val="28"/>
              </w:rPr>
            </w:pPr>
            <w:r w:rsidRPr="001E529E">
              <w:rPr>
                <w:b/>
                <w:bCs/>
                <w:i/>
                <w:iCs/>
                <w:color w:val="333333"/>
                <w:sz w:val="28"/>
                <w:szCs w:val="28"/>
              </w:rPr>
              <w:t>Карта города</w:t>
            </w:r>
          </w:p>
          <w:p w14:paraId="5BFA0043" w14:textId="77777777" w:rsidR="00A242D9" w:rsidRPr="001E529E" w:rsidRDefault="00A242D9"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34F0DFB" w14:textId="77777777" w:rsidR="00A242D9" w:rsidRPr="001E529E" w:rsidRDefault="00A242D9" w:rsidP="00A242D9">
            <w:pPr>
              <w:spacing w:after="150"/>
              <w:rPr>
                <w:color w:val="333333"/>
                <w:sz w:val="28"/>
                <w:szCs w:val="28"/>
              </w:rPr>
            </w:pPr>
            <w:r w:rsidRPr="001E529E">
              <w:rPr>
                <w:color w:val="333333"/>
                <w:sz w:val="28"/>
                <w:szCs w:val="28"/>
              </w:rPr>
              <w:t>Закрепить знания детей о карте (карта мира, карта России, карта Брянска, области). Формировать представления о месторасположении города и нахождении его на карте.</w:t>
            </w:r>
          </w:p>
          <w:p w14:paraId="20E90453" w14:textId="77777777" w:rsidR="00A242D9" w:rsidRPr="001E529E" w:rsidRDefault="00A242D9" w:rsidP="00F807EA">
            <w:pPr>
              <w:spacing w:after="150"/>
              <w:rPr>
                <w:color w:val="333333"/>
                <w:sz w:val="28"/>
                <w:szCs w:val="28"/>
              </w:rPr>
            </w:pPr>
          </w:p>
        </w:tc>
      </w:tr>
      <w:tr w:rsidR="00A242D9" w:rsidRPr="001E529E" w14:paraId="00D1098A"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1BF663A" w14:textId="12B0F552" w:rsidR="00A242D9" w:rsidRPr="00F807EA" w:rsidRDefault="003D31F5" w:rsidP="00692CEC">
            <w:pPr>
              <w:spacing w:after="150"/>
              <w:jc w:val="center"/>
              <w:rPr>
                <w:color w:val="333333"/>
                <w:sz w:val="28"/>
                <w:szCs w:val="28"/>
              </w:rPr>
            </w:pPr>
            <w:r>
              <w:rPr>
                <w:color w:val="333333"/>
                <w:sz w:val="28"/>
                <w:szCs w:val="28"/>
              </w:rPr>
              <w:t>17.11.2023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6C19B28" w14:textId="36F35485" w:rsidR="00A242D9" w:rsidRPr="001E529E" w:rsidRDefault="00A242D9" w:rsidP="00692CEC">
            <w:pPr>
              <w:spacing w:after="150"/>
              <w:jc w:val="center"/>
              <w:rPr>
                <w:b/>
                <w:bCs/>
                <w:i/>
                <w:iCs/>
                <w:color w:val="333333"/>
                <w:sz w:val="28"/>
                <w:szCs w:val="28"/>
              </w:rPr>
            </w:pPr>
            <w:r w:rsidRPr="001E529E">
              <w:rPr>
                <w:b/>
                <w:bCs/>
                <w:i/>
                <w:iCs/>
                <w:color w:val="333333"/>
                <w:sz w:val="28"/>
                <w:szCs w:val="28"/>
              </w:rPr>
              <w:t>Достопримечательности Брянска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742022F" w14:textId="77777777" w:rsidR="00A242D9" w:rsidRPr="001E529E" w:rsidRDefault="00A242D9" w:rsidP="00A242D9">
            <w:pPr>
              <w:spacing w:after="150"/>
              <w:rPr>
                <w:color w:val="333333"/>
                <w:sz w:val="28"/>
                <w:szCs w:val="28"/>
              </w:rPr>
            </w:pPr>
            <w:r w:rsidRPr="001E529E">
              <w:rPr>
                <w:color w:val="333333"/>
                <w:sz w:val="28"/>
                <w:szCs w:val="28"/>
              </w:rPr>
              <w:t>Познакомить детей с достопримечательностями города (Курган Бессмертия, Памятник Пересвету, Памятник воинской и партизанской славы на Площади Партизан, Памятник лётчикам, Памятник воинам- водителям, Памятник жертвам аварии на ЧАЭС и др.) Развивать интерес к прошлому города, чувство гордости за свою малую родину.</w:t>
            </w:r>
          </w:p>
          <w:p w14:paraId="2C6A3070" w14:textId="77777777" w:rsidR="00A242D9" w:rsidRPr="001E529E" w:rsidRDefault="00A242D9" w:rsidP="00F807EA">
            <w:pPr>
              <w:spacing w:after="150"/>
              <w:rPr>
                <w:color w:val="333333"/>
                <w:sz w:val="28"/>
                <w:szCs w:val="28"/>
              </w:rPr>
            </w:pPr>
          </w:p>
        </w:tc>
      </w:tr>
      <w:tr w:rsidR="00A242D9" w:rsidRPr="001E529E" w14:paraId="1D0F8EF9"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0661C6B" w14:textId="1873035F" w:rsidR="00A242D9" w:rsidRPr="00F807EA" w:rsidRDefault="003D31F5" w:rsidP="00692CEC">
            <w:pPr>
              <w:spacing w:after="150"/>
              <w:jc w:val="center"/>
              <w:rPr>
                <w:color w:val="333333"/>
                <w:sz w:val="28"/>
                <w:szCs w:val="28"/>
              </w:rPr>
            </w:pPr>
            <w:r>
              <w:rPr>
                <w:color w:val="333333"/>
                <w:sz w:val="28"/>
                <w:szCs w:val="28"/>
              </w:rPr>
              <w:t>24.11.2023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1F57769" w14:textId="77777777" w:rsidR="00A242D9" w:rsidRPr="001E529E" w:rsidRDefault="00A242D9" w:rsidP="00A242D9">
            <w:pPr>
              <w:spacing w:after="150"/>
              <w:jc w:val="center"/>
              <w:rPr>
                <w:color w:val="333333"/>
                <w:sz w:val="28"/>
                <w:szCs w:val="28"/>
              </w:rPr>
            </w:pPr>
            <w:r w:rsidRPr="001E529E">
              <w:rPr>
                <w:b/>
                <w:bCs/>
                <w:i/>
                <w:iCs/>
                <w:color w:val="333333"/>
                <w:sz w:val="28"/>
                <w:szCs w:val="28"/>
              </w:rPr>
              <w:t>Брянская область</w:t>
            </w:r>
          </w:p>
          <w:p w14:paraId="485D2530" w14:textId="77777777" w:rsidR="00A242D9" w:rsidRPr="001E529E" w:rsidRDefault="00A242D9"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F2C0A17" w14:textId="77777777" w:rsidR="00A242D9" w:rsidRPr="001E529E" w:rsidRDefault="00A242D9" w:rsidP="00A242D9">
            <w:pPr>
              <w:spacing w:after="150"/>
              <w:rPr>
                <w:color w:val="333333"/>
                <w:sz w:val="28"/>
                <w:szCs w:val="28"/>
              </w:rPr>
            </w:pPr>
            <w:r w:rsidRPr="001E529E">
              <w:rPr>
                <w:color w:val="333333"/>
                <w:sz w:val="28"/>
                <w:szCs w:val="28"/>
              </w:rPr>
              <w:t>Познакомить с историей создания Брянской области, датой образования. Формировать представление о районах области.</w:t>
            </w:r>
          </w:p>
          <w:p w14:paraId="386886FE" w14:textId="77777777" w:rsidR="00A242D9" w:rsidRPr="001E529E" w:rsidRDefault="00A242D9" w:rsidP="00F807EA">
            <w:pPr>
              <w:spacing w:after="150"/>
              <w:rPr>
                <w:color w:val="333333"/>
                <w:sz w:val="28"/>
                <w:szCs w:val="28"/>
              </w:rPr>
            </w:pPr>
          </w:p>
        </w:tc>
      </w:tr>
      <w:tr w:rsidR="00A242D9" w:rsidRPr="001E529E" w14:paraId="2BAE9A16"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3C47AE7" w14:textId="3B8C873E" w:rsidR="00A242D9" w:rsidRPr="00F807EA" w:rsidRDefault="003D31F5" w:rsidP="00692CEC">
            <w:pPr>
              <w:spacing w:after="150"/>
              <w:jc w:val="center"/>
              <w:rPr>
                <w:color w:val="333333"/>
                <w:sz w:val="28"/>
                <w:szCs w:val="28"/>
              </w:rPr>
            </w:pPr>
            <w:r>
              <w:rPr>
                <w:color w:val="333333"/>
                <w:sz w:val="28"/>
                <w:szCs w:val="28"/>
              </w:rPr>
              <w:t>01.12.2023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EF6704" w14:textId="77777777" w:rsidR="00A242D9" w:rsidRPr="001E529E" w:rsidRDefault="00A242D9" w:rsidP="00A242D9">
            <w:pPr>
              <w:spacing w:after="150"/>
              <w:jc w:val="center"/>
              <w:rPr>
                <w:color w:val="333333"/>
                <w:sz w:val="28"/>
                <w:szCs w:val="28"/>
              </w:rPr>
            </w:pPr>
            <w:r w:rsidRPr="001E529E">
              <w:rPr>
                <w:b/>
                <w:bCs/>
                <w:i/>
                <w:iCs/>
                <w:color w:val="333333"/>
                <w:sz w:val="28"/>
                <w:szCs w:val="28"/>
              </w:rPr>
              <w:t>Карта Брянской области</w:t>
            </w:r>
          </w:p>
          <w:p w14:paraId="63ABC9D4" w14:textId="77777777" w:rsidR="00A242D9" w:rsidRPr="001E529E" w:rsidRDefault="00A242D9" w:rsidP="00692CEC">
            <w:pPr>
              <w:spacing w:after="150"/>
              <w:jc w:val="center"/>
              <w:rPr>
                <w:b/>
                <w:bCs/>
                <w:i/>
                <w:iCs/>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A1E0B2" w14:textId="77777777" w:rsidR="00A242D9" w:rsidRPr="001E529E" w:rsidRDefault="00A242D9" w:rsidP="00A242D9">
            <w:pPr>
              <w:spacing w:after="150"/>
              <w:rPr>
                <w:color w:val="333333"/>
                <w:sz w:val="28"/>
                <w:szCs w:val="28"/>
              </w:rPr>
            </w:pPr>
            <w:r w:rsidRPr="001E529E">
              <w:rPr>
                <w:color w:val="333333"/>
                <w:sz w:val="28"/>
                <w:szCs w:val="28"/>
              </w:rPr>
              <w:t>Закрепить знания детей о карте (карта мира, карта России, карта Брянска, области). Формировать представления о месторасположении области и нахождении её на карте.</w:t>
            </w:r>
          </w:p>
          <w:p w14:paraId="506AC905" w14:textId="77777777" w:rsidR="00A242D9" w:rsidRPr="001E529E" w:rsidRDefault="00A242D9" w:rsidP="00F807EA">
            <w:pPr>
              <w:spacing w:after="150"/>
              <w:rPr>
                <w:color w:val="333333"/>
                <w:sz w:val="28"/>
                <w:szCs w:val="28"/>
              </w:rPr>
            </w:pPr>
          </w:p>
        </w:tc>
      </w:tr>
      <w:tr w:rsidR="00A242D9" w:rsidRPr="001E529E" w14:paraId="546F1E72"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124D76D" w14:textId="0449E032" w:rsidR="00A242D9" w:rsidRPr="00F807EA" w:rsidRDefault="003D31F5" w:rsidP="00692CEC">
            <w:pPr>
              <w:spacing w:after="150"/>
              <w:jc w:val="center"/>
              <w:rPr>
                <w:color w:val="333333"/>
                <w:sz w:val="28"/>
                <w:szCs w:val="28"/>
              </w:rPr>
            </w:pPr>
            <w:r>
              <w:rPr>
                <w:color w:val="333333"/>
                <w:sz w:val="28"/>
                <w:szCs w:val="28"/>
              </w:rPr>
              <w:t>08.12.2023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D69609E" w14:textId="5862AE3C" w:rsidR="00A242D9" w:rsidRPr="001E529E" w:rsidRDefault="00A242D9" w:rsidP="00692CEC">
            <w:pPr>
              <w:spacing w:after="150"/>
              <w:jc w:val="center"/>
              <w:rPr>
                <w:b/>
                <w:bCs/>
                <w:i/>
                <w:iCs/>
                <w:color w:val="333333"/>
                <w:sz w:val="28"/>
                <w:szCs w:val="28"/>
              </w:rPr>
            </w:pPr>
            <w:r w:rsidRPr="001E529E">
              <w:rPr>
                <w:b/>
                <w:bCs/>
                <w:i/>
                <w:iCs/>
                <w:color w:val="333333"/>
                <w:sz w:val="28"/>
                <w:szCs w:val="28"/>
              </w:rPr>
              <w:t>Герб Брянской области</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4740DFB" w14:textId="77777777" w:rsidR="00A242D9" w:rsidRPr="001E529E" w:rsidRDefault="00A242D9" w:rsidP="00A242D9">
            <w:pPr>
              <w:spacing w:after="150"/>
              <w:rPr>
                <w:color w:val="333333"/>
                <w:sz w:val="28"/>
                <w:szCs w:val="28"/>
              </w:rPr>
            </w:pPr>
            <w:r w:rsidRPr="001E529E">
              <w:rPr>
                <w:color w:val="333333"/>
                <w:sz w:val="28"/>
                <w:szCs w:val="28"/>
              </w:rPr>
              <w:t>Закрепить знания детей о гербе. Познакомить с гербом Брянской области, историей возникновения, с основными отличительными знаками – символами.</w:t>
            </w:r>
          </w:p>
          <w:p w14:paraId="1EAC5615" w14:textId="43492349" w:rsidR="00A242D9" w:rsidRPr="001E529E" w:rsidRDefault="00A242D9" w:rsidP="00A242D9">
            <w:pPr>
              <w:spacing w:after="150"/>
              <w:rPr>
                <w:color w:val="333333"/>
                <w:sz w:val="28"/>
                <w:szCs w:val="28"/>
              </w:rPr>
            </w:pPr>
            <w:r w:rsidRPr="001E529E">
              <w:rPr>
                <w:color w:val="333333"/>
                <w:sz w:val="28"/>
                <w:szCs w:val="28"/>
              </w:rPr>
              <w:t> </w:t>
            </w:r>
          </w:p>
        </w:tc>
      </w:tr>
      <w:tr w:rsidR="00CE0E3F" w:rsidRPr="001E529E" w14:paraId="37D562D3"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A930498" w14:textId="39CBD472" w:rsidR="00CE0E3F" w:rsidRPr="00F807EA" w:rsidRDefault="00CE0E3F" w:rsidP="00692CEC">
            <w:pPr>
              <w:spacing w:after="150"/>
              <w:rPr>
                <w:color w:val="333333"/>
                <w:sz w:val="28"/>
                <w:szCs w:val="28"/>
              </w:rPr>
            </w:pPr>
            <w:r w:rsidRPr="00F807EA">
              <w:rPr>
                <w:color w:val="333333"/>
                <w:sz w:val="28"/>
                <w:szCs w:val="28"/>
              </w:rPr>
              <w:t> </w:t>
            </w:r>
            <w:r w:rsidR="003D31F5">
              <w:rPr>
                <w:color w:val="333333"/>
                <w:sz w:val="28"/>
                <w:szCs w:val="28"/>
              </w:rPr>
              <w:t>15.12.2023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FD66556" w14:textId="28429610" w:rsidR="00CE0E3F" w:rsidRPr="001E529E" w:rsidRDefault="00CE0E3F" w:rsidP="00692CEC">
            <w:pPr>
              <w:spacing w:after="150"/>
              <w:rPr>
                <w:color w:val="333333"/>
                <w:sz w:val="28"/>
                <w:szCs w:val="28"/>
              </w:rPr>
            </w:pPr>
            <w:r w:rsidRPr="001E529E">
              <w:rPr>
                <w:color w:val="333333"/>
                <w:sz w:val="28"/>
                <w:szCs w:val="28"/>
              </w:rPr>
              <w:t> </w:t>
            </w:r>
            <w:r w:rsidR="00A242D9" w:rsidRPr="001E529E">
              <w:rPr>
                <w:b/>
                <w:bCs/>
                <w:i/>
                <w:iCs/>
                <w:color w:val="333333"/>
                <w:sz w:val="28"/>
                <w:szCs w:val="28"/>
              </w:rPr>
              <w:t>Города, которые рядом</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5D6BEAE6" w14:textId="77777777" w:rsidR="00A242D9" w:rsidRPr="001E529E" w:rsidRDefault="00CE0E3F" w:rsidP="00A242D9">
            <w:pPr>
              <w:spacing w:after="150"/>
              <w:rPr>
                <w:color w:val="333333"/>
                <w:sz w:val="28"/>
                <w:szCs w:val="28"/>
              </w:rPr>
            </w:pPr>
            <w:r w:rsidRPr="001E529E">
              <w:rPr>
                <w:color w:val="333333"/>
                <w:sz w:val="28"/>
                <w:szCs w:val="28"/>
              </w:rPr>
              <w:t> </w:t>
            </w:r>
            <w:r w:rsidR="00A242D9" w:rsidRPr="001E529E">
              <w:rPr>
                <w:color w:val="333333"/>
                <w:sz w:val="28"/>
                <w:szCs w:val="28"/>
              </w:rPr>
              <w:t>Познакомить детей с городами районных центров Брянской области, основными достопримечательностями, достижениями в области сельского хозяйства, промышленности.</w:t>
            </w:r>
          </w:p>
          <w:p w14:paraId="65A64C98" w14:textId="101F67DA" w:rsidR="00CE0E3F" w:rsidRPr="001E529E" w:rsidRDefault="00CE0E3F" w:rsidP="00692CEC">
            <w:pPr>
              <w:spacing w:after="150"/>
              <w:rPr>
                <w:color w:val="333333"/>
                <w:sz w:val="28"/>
                <w:szCs w:val="28"/>
              </w:rPr>
            </w:pPr>
          </w:p>
        </w:tc>
      </w:tr>
      <w:tr w:rsidR="00CE0E3F" w:rsidRPr="001E529E" w14:paraId="5EE77C8E"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03CF8F2" w14:textId="0DEC5A94" w:rsidR="00CE0E3F" w:rsidRPr="00F807EA" w:rsidRDefault="00CE0E3F" w:rsidP="00692CEC">
            <w:pPr>
              <w:spacing w:after="150"/>
              <w:rPr>
                <w:color w:val="333333"/>
                <w:sz w:val="28"/>
                <w:szCs w:val="28"/>
              </w:rPr>
            </w:pPr>
            <w:r w:rsidRPr="00F807EA">
              <w:rPr>
                <w:color w:val="333333"/>
                <w:sz w:val="28"/>
                <w:szCs w:val="28"/>
              </w:rPr>
              <w:t> </w:t>
            </w:r>
            <w:r w:rsidR="003D31F5">
              <w:rPr>
                <w:color w:val="333333"/>
                <w:sz w:val="28"/>
                <w:szCs w:val="28"/>
              </w:rPr>
              <w:t>22.12.2023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603DA20F" w14:textId="77777777" w:rsidR="00A242D9" w:rsidRPr="001E529E" w:rsidRDefault="00CE0E3F" w:rsidP="00A242D9">
            <w:pPr>
              <w:spacing w:after="150"/>
              <w:jc w:val="center"/>
              <w:rPr>
                <w:color w:val="333333"/>
                <w:sz w:val="28"/>
                <w:szCs w:val="28"/>
              </w:rPr>
            </w:pPr>
            <w:r w:rsidRPr="001E529E">
              <w:rPr>
                <w:color w:val="333333"/>
                <w:sz w:val="28"/>
                <w:szCs w:val="28"/>
              </w:rPr>
              <w:t> </w:t>
            </w:r>
            <w:r w:rsidR="00A242D9" w:rsidRPr="001E529E">
              <w:rPr>
                <w:b/>
                <w:bCs/>
                <w:i/>
                <w:iCs/>
                <w:color w:val="333333"/>
                <w:sz w:val="28"/>
                <w:szCs w:val="28"/>
              </w:rPr>
              <w:t>Природа родного края</w:t>
            </w:r>
          </w:p>
          <w:p w14:paraId="0AA60B17" w14:textId="377F0D24" w:rsidR="00CE0E3F" w:rsidRPr="001E529E" w:rsidRDefault="00CE0E3F" w:rsidP="00692CEC">
            <w:pPr>
              <w:spacing w:after="150"/>
              <w:rPr>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14:paraId="1CB994D1" w14:textId="77777777" w:rsidR="00A242D9" w:rsidRPr="001E529E" w:rsidRDefault="00CE0E3F" w:rsidP="00A242D9">
            <w:pPr>
              <w:spacing w:after="150"/>
              <w:rPr>
                <w:color w:val="333333"/>
                <w:sz w:val="28"/>
                <w:szCs w:val="28"/>
              </w:rPr>
            </w:pPr>
            <w:r w:rsidRPr="001E529E">
              <w:rPr>
                <w:color w:val="333333"/>
                <w:sz w:val="28"/>
                <w:szCs w:val="28"/>
              </w:rPr>
              <w:t> </w:t>
            </w:r>
            <w:r w:rsidR="00A242D9" w:rsidRPr="001E529E">
              <w:rPr>
                <w:color w:val="333333"/>
                <w:sz w:val="28"/>
                <w:szCs w:val="28"/>
              </w:rPr>
              <w:t>Формировать представления детей о многообразии животного и растительного мира Брянского края, природных достопримечательностей области, о климатических особенностях.</w:t>
            </w:r>
          </w:p>
          <w:p w14:paraId="7F2238BC" w14:textId="168EE760" w:rsidR="00CE0E3F" w:rsidRPr="001E529E" w:rsidRDefault="00CE0E3F" w:rsidP="00692CEC">
            <w:pPr>
              <w:spacing w:after="150"/>
              <w:rPr>
                <w:color w:val="333333"/>
                <w:sz w:val="28"/>
                <w:szCs w:val="28"/>
              </w:rPr>
            </w:pPr>
          </w:p>
        </w:tc>
      </w:tr>
      <w:tr w:rsidR="00A242D9" w:rsidRPr="001E529E" w14:paraId="3F41766E"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EC88163" w14:textId="3751B1AD" w:rsidR="00A242D9" w:rsidRPr="00F807EA" w:rsidRDefault="003D31F5" w:rsidP="00692CEC">
            <w:pPr>
              <w:spacing w:after="150"/>
              <w:rPr>
                <w:color w:val="333333"/>
                <w:sz w:val="28"/>
                <w:szCs w:val="28"/>
              </w:rPr>
            </w:pPr>
            <w:r>
              <w:rPr>
                <w:color w:val="333333"/>
                <w:sz w:val="28"/>
                <w:szCs w:val="28"/>
              </w:rPr>
              <w:t>29.12.2023</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D188E4D" w14:textId="342C04D1" w:rsidR="00A242D9" w:rsidRPr="001E529E" w:rsidRDefault="00A242D9" w:rsidP="00692CEC">
            <w:pPr>
              <w:spacing w:after="150"/>
              <w:rPr>
                <w:color w:val="333333"/>
                <w:sz w:val="28"/>
                <w:szCs w:val="28"/>
              </w:rPr>
            </w:pPr>
            <w:r w:rsidRPr="001E529E">
              <w:rPr>
                <w:b/>
                <w:bCs/>
                <w:i/>
                <w:iCs/>
                <w:color w:val="333333"/>
                <w:sz w:val="28"/>
                <w:szCs w:val="28"/>
              </w:rPr>
              <w:t>Полезные ископаемые</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13D0298" w14:textId="77777777" w:rsidR="00A242D9" w:rsidRPr="001E529E" w:rsidRDefault="00A242D9" w:rsidP="00A242D9">
            <w:pPr>
              <w:spacing w:after="150"/>
              <w:rPr>
                <w:color w:val="333333"/>
                <w:sz w:val="28"/>
                <w:szCs w:val="28"/>
              </w:rPr>
            </w:pPr>
            <w:r w:rsidRPr="001E529E">
              <w:rPr>
                <w:color w:val="333333"/>
                <w:sz w:val="28"/>
                <w:szCs w:val="28"/>
              </w:rPr>
              <w:t>Познакомить детей с полезными ископаемыми Брянской области, с историей их возникновения (колоссальное богатство торфа, фосфоритов, мела, мергеля и др.). Запасы известных месторождений имеют большое значение в развитии промышленной области.</w:t>
            </w:r>
          </w:p>
          <w:p w14:paraId="121809ED" w14:textId="77777777" w:rsidR="00A242D9" w:rsidRPr="001E529E" w:rsidRDefault="00A242D9" w:rsidP="00692CEC">
            <w:pPr>
              <w:spacing w:after="150"/>
              <w:rPr>
                <w:color w:val="333333"/>
                <w:sz w:val="28"/>
                <w:szCs w:val="28"/>
              </w:rPr>
            </w:pPr>
          </w:p>
        </w:tc>
      </w:tr>
      <w:tr w:rsidR="00A242D9" w:rsidRPr="001E529E" w14:paraId="5A3E3460"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47E0790" w14:textId="5192BD88" w:rsidR="00A242D9" w:rsidRPr="00F807EA" w:rsidRDefault="003D31F5" w:rsidP="00692CEC">
            <w:pPr>
              <w:spacing w:after="150"/>
              <w:rPr>
                <w:color w:val="333333"/>
                <w:sz w:val="28"/>
                <w:szCs w:val="28"/>
              </w:rPr>
            </w:pPr>
            <w:r>
              <w:rPr>
                <w:color w:val="333333"/>
                <w:sz w:val="28"/>
                <w:szCs w:val="28"/>
              </w:rPr>
              <w:t>12.01.2024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5C8AE41" w14:textId="77777777" w:rsidR="00A242D9" w:rsidRPr="001E529E" w:rsidRDefault="00A242D9" w:rsidP="00A242D9">
            <w:pPr>
              <w:spacing w:after="150"/>
              <w:jc w:val="center"/>
              <w:rPr>
                <w:color w:val="333333"/>
                <w:sz w:val="28"/>
                <w:szCs w:val="28"/>
              </w:rPr>
            </w:pPr>
            <w:r w:rsidRPr="001E529E">
              <w:rPr>
                <w:b/>
                <w:bCs/>
                <w:i/>
                <w:iCs/>
                <w:color w:val="333333"/>
                <w:sz w:val="28"/>
                <w:szCs w:val="28"/>
              </w:rPr>
              <w:t>Животный мир Брянского края</w:t>
            </w:r>
          </w:p>
          <w:p w14:paraId="21F51121" w14:textId="77777777" w:rsidR="00A242D9" w:rsidRPr="001E529E" w:rsidRDefault="00A242D9" w:rsidP="00692CEC">
            <w:pPr>
              <w:spacing w:after="150"/>
              <w:rPr>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DD50031" w14:textId="77777777" w:rsidR="00A242D9" w:rsidRPr="001E529E" w:rsidRDefault="00A242D9" w:rsidP="00A242D9">
            <w:pPr>
              <w:spacing w:after="150"/>
              <w:rPr>
                <w:color w:val="333333"/>
                <w:sz w:val="28"/>
                <w:szCs w:val="28"/>
              </w:rPr>
            </w:pPr>
            <w:r w:rsidRPr="001E529E">
              <w:rPr>
                <w:color w:val="333333"/>
                <w:sz w:val="28"/>
                <w:szCs w:val="28"/>
              </w:rPr>
              <w:t>Формировать представления детей о животном мире Брянского края (домашних и диких животных). Более подробно познакомить с основными животными лесов, их жизнедеятельностью. Воспитывать бережное отношение к природе.</w:t>
            </w:r>
          </w:p>
          <w:p w14:paraId="519EF588" w14:textId="77777777" w:rsidR="00A242D9" w:rsidRPr="001E529E" w:rsidRDefault="00A242D9" w:rsidP="00692CEC">
            <w:pPr>
              <w:spacing w:after="150"/>
              <w:rPr>
                <w:color w:val="333333"/>
                <w:sz w:val="28"/>
                <w:szCs w:val="28"/>
              </w:rPr>
            </w:pPr>
          </w:p>
        </w:tc>
      </w:tr>
      <w:tr w:rsidR="00A242D9" w:rsidRPr="001E529E" w14:paraId="427597B3"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D1AB2E5" w14:textId="50E25405" w:rsidR="00A242D9" w:rsidRPr="00F807EA" w:rsidRDefault="003D31F5" w:rsidP="00692CEC">
            <w:pPr>
              <w:spacing w:after="150"/>
              <w:rPr>
                <w:color w:val="333333"/>
                <w:sz w:val="28"/>
                <w:szCs w:val="28"/>
              </w:rPr>
            </w:pPr>
            <w:r>
              <w:rPr>
                <w:color w:val="333333"/>
                <w:sz w:val="28"/>
                <w:szCs w:val="28"/>
              </w:rPr>
              <w:t>19.01.2024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D5C0B12" w14:textId="77777777" w:rsidR="00A242D9" w:rsidRPr="001E529E" w:rsidRDefault="00A242D9" w:rsidP="00A242D9">
            <w:pPr>
              <w:spacing w:after="150"/>
              <w:jc w:val="center"/>
              <w:rPr>
                <w:color w:val="333333"/>
                <w:sz w:val="28"/>
                <w:szCs w:val="28"/>
              </w:rPr>
            </w:pPr>
            <w:r w:rsidRPr="001E529E">
              <w:rPr>
                <w:b/>
                <w:bCs/>
                <w:i/>
                <w:iCs/>
                <w:color w:val="333333"/>
                <w:sz w:val="28"/>
                <w:szCs w:val="28"/>
              </w:rPr>
              <w:t>Растительный мир Брянского края</w:t>
            </w:r>
          </w:p>
          <w:p w14:paraId="544DAEF7" w14:textId="77777777" w:rsidR="00A242D9" w:rsidRPr="001E529E" w:rsidRDefault="00A242D9" w:rsidP="00692CEC">
            <w:pPr>
              <w:spacing w:after="150"/>
              <w:rPr>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AB3F1B" w14:textId="77777777" w:rsidR="00A242D9" w:rsidRPr="001E529E" w:rsidRDefault="00A242D9" w:rsidP="00A242D9">
            <w:pPr>
              <w:spacing w:after="150"/>
              <w:rPr>
                <w:color w:val="333333"/>
                <w:sz w:val="28"/>
                <w:szCs w:val="28"/>
              </w:rPr>
            </w:pPr>
            <w:r w:rsidRPr="001E529E">
              <w:rPr>
                <w:color w:val="333333"/>
                <w:sz w:val="28"/>
                <w:szCs w:val="28"/>
              </w:rPr>
              <w:t>Формировать представления о растительном мире Брянского края. Воспитывать бережное отношение к природе. Закрепить правила поведения в лесу.</w:t>
            </w:r>
          </w:p>
          <w:p w14:paraId="433E2747" w14:textId="77777777" w:rsidR="00A242D9" w:rsidRPr="001E529E" w:rsidRDefault="00A242D9" w:rsidP="00692CEC">
            <w:pPr>
              <w:spacing w:after="150"/>
              <w:rPr>
                <w:color w:val="333333"/>
                <w:sz w:val="28"/>
                <w:szCs w:val="28"/>
              </w:rPr>
            </w:pPr>
          </w:p>
        </w:tc>
      </w:tr>
      <w:tr w:rsidR="00A242D9" w:rsidRPr="001E529E" w14:paraId="20506C04"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7EB787A" w14:textId="69745F76" w:rsidR="00A242D9" w:rsidRPr="00F807EA" w:rsidRDefault="003D31F5" w:rsidP="00692CEC">
            <w:pPr>
              <w:spacing w:after="150"/>
              <w:rPr>
                <w:color w:val="333333"/>
                <w:sz w:val="28"/>
                <w:szCs w:val="28"/>
              </w:rPr>
            </w:pPr>
            <w:r>
              <w:rPr>
                <w:color w:val="333333"/>
                <w:sz w:val="28"/>
                <w:szCs w:val="28"/>
              </w:rPr>
              <w:t>26.01.2024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5C4A4AE" w14:textId="77777777" w:rsidR="00A242D9" w:rsidRPr="001E529E" w:rsidRDefault="00A242D9" w:rsidP="00A242D9">
            <w:pPr>
              <w:spacing w:after="150"/>
              <w:jc w:val="center"/>
              <w:rPr>
                <w:color w:val="333333"/>
                <w:sz w:val="28"/>
                <w:szCs w:val="28"/>
              </w:rPr>
            </w:pPr>
            <w:r w:rsidRPr="001E529E">
              <w:rPr>
                <w:b/>
                <w:bCs/>
                <w:i/>
                <w:iCs/>
                <w:color w:val="333333"/>
                <w:sz w:val="28"/>
                <w:szCs w:val="28"/>
              </w:rPr>
              <w:t>По страницам Красной книги Брянской области</w:t>
            </w:r>
          </w:p>
          <w:p w14:paraId="6F799EE2" w14:textId="77777777" w:rsidR="00A242D9" w:rsidRPr="001E529E" w:rsidRDefault="00A242D9" w:rsidP="00692CEC">
            <w:pPr>
              <w:spacing w:after="150"/>
              <w:rPr>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83711B1" w14:textId="77777777" w:rsidR="00A242D9" w:rsidRPr="001E529E" w:rsidRDefault="00A242D9" w:rsidP="00A242D9">
            <w:pPr>
              <w:spacing w:after="150"/>
              <w:rPr>
                <w:color w:val="333333"/>
                <w:sz w:val="28"/>
                <w:szCs w:val="28"/>
              </w:rPr>
            </w:pPr>
            <w:r w:rsidRPr="001E529E">
              <w:rPr>
                <w:color w:val="333333"/>
                <w:sz w:val="28"/>
                <w:szCs w:val="28"/>
              </w:rPr>
              <w:t>Познакомить с историей образования Красной книги, классификацией редких видов животных и растений Красной книги Брянской области. Познакомить детей с заповедником «Брянский лес».</w:t>
            </w:r>
          </w:p>
          <w:p w14:paraId="27D137A5" w14:textId="77777777" w:rsidR="00A242D9" w:rsidRPr="001E529E" w:rsidRDefault="00A242D9" w:rsidP="00692CEC">
            <w:pPr>
              <w:spacing w:after="150"/>
              <w:rPr>
                <w:color w:val="333333"/>
                <w:sz w:val="28"/>
                <w:szCs w:val="28"/>
              </w:rPr>
            </w:pPr>
          </w:p>
        </w:tc>
      </w:tr>
      <w:tr w:rsidR="00A242D9" w:rsidRPr="001E529E" w14:paraId="7EF6DA9C"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C34DAE8" w14:textId="430BB917" w:rsidR="00A242D9" w:rsidRPr="00F807EA" w:rsidRDefault="003D31F5" w:rsidP="00A242D9">
            <w:pPr>
              <w:spacing w:after="150"/>
              <w:rPr>
                <w:color w:val="333333"/>
                <w:sz w:val="28"/>
                <w:szCs w:val="28"/>
              </w:rPr>
            </w:pPr>
            <w:r>
              <w:rPr>
                <w:color w:val="333333"/>
                <w:sz w:val="28"/>
                <w:szCs w:val="28"/>
              </w:rPr>
              <w:t>02.02.2024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2BEBB4B" w14:textId="7640B81F" w:rsidR="00A242D9" w:rsidRPr="001E529E" w:rsidRDefault="00A242D9" w:rsidP="00A242D9">
            <w:pPr>
              <w:spacing w:after="150"/>
              <w:rPr>
                <w:color w:val="333333"/>
                <w:sz w:val="28"/>
                <w:szCs w:val="28"/>
              </w:rPr>
            </w:pPr>
            <w:r w:rsidRPr="001E529E">
              <w:rPr>
                <w:b/>
                <w:bCs/>
                <w:i/>
                <w:iCs/>
                <w:color w:val="333333"/>
                <w:sz w:val="28"/>
                <w:szCs w:val="28"/>
              </w:rPr>
              <w:t>Лекарственные растения Брянской области</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D630EE8" w14:textId="77777777" w:rsidR="00A242D9" w:rsidRPr="001E529E" w:rsidRDefault="00A242D9" w:rsidP="00A242D9">
            <w:pPr>
              <w:spacing w:after="150"/>
              <w:rPr>
                <w:color w:val="333333"/>
                <w:sz w:val="28"/>
                <w:szCs w:val="28"/>
              </w:rPr>
            </w:pPr>
            <w:r w:rsidRPr="001E529E">
              <w:rPr>
                <w:color w:val="333333"/>
                <w:sz w:val="28"/>
                <w:szCs w:val="28"/>
              </w:rPr>
              <w:t>Познакомить детей с лекарственными растениями на территории области. Научить узнавать и правильно называть лекарственные растения Брянской области. Расширить знания детей о пользе и применении лекарственных растений для человека. Развивать у детей познавательный интерес к жизни лекарственных растений. Воспитывать чувство любви к родной природе, доброе, бережное отношение к лекарственным растениям.</w:t>
            </w:r>
          </w:p>
          <w:p w14:paraId="6A23EAE2" w14:textId="5C3FE4F9" w:rsidR="00A242D9" w:rsidRPr="001E529E" w:rsidRDefault="00A242D9" w:rsidP="00A242D9">
            <w:pPr>
              <w:spacing w:after="150"/>
              <w:rPr>
                <w:color w:val="333333"/>
                <w:sz w:val="28"/>
                <w:szCs w:val="28"/>
              </w:rPr>
            </w:pPr>
            <w:r w:rsidRPr="001E529E">
              <w:rPr>
                <w:color w:val="333333"/>
                <w:sz w:val="28"/>
                <w:szCs w:val="28"/>
              </w:rPr>
              <w:t> </w:t>
            </w:r>
          </w:p>
        </w:tc>
      </w:tr>
      <w:tr w:rsidR="00A242D9" w:rsidRPr="001E529E" w14:paraId="414780E5"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E2F7E6D" w14:textId="68FEB8FF" w:rsidR="00A242D9" w:rsidRPr="00F807EA" w:rsidRDefault="003D31F5" w:rsidP="00A242D9">
            <w:pPr>
              <w:spacing w:after="150"/>
              <w:rPr>
                <w:color w:val="333333"/>
                <w:sz w:val="28"/>
                <w:szCs w:val="28"/>
              </w:rPr>
            </w:pPr>
            <w:r>
              <w:rPr>
                <w:color w:val="333333"/>
                <w:sz w:val="28"/>
                <w:szCs w:val="28"/>
              </w:rPr>
              <w:t>09.02.2024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F120267" w14:textId="46CDF24B" w:rsidR="00A242D9" w:rsidRPr="001E529E" w:rsidRDefault="00A242D9" w:rsidP="00A242D9">
            <w:pPr>
              <w:spacing w:after="150"/>
              <w:rPr>
                <w:color w:val="333333"/>
                <w:sz w:val="28"/>
                <w:szCs w:val="28"/>
              </w:rPr>
            </w:pPr>
            <w:r w:rsidRPr="001E529E">
              <w:rPr>
                <w:b/>
                <w:bCs/>
                <w:i/>
                <w:iCs/>
                <w:color w:val="333333"/>
                <w:sz w:val="28"/>
                <w:szCs w:val="28"/>
              </w:rPr>
              <w:t>Реки Брянской области</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8ABA31C" w14:textId="77777777" w:rsidR="00A242D9" w:rsidRPr="001E529E" w:rsidRDefault="00A242D9" w:rsidP="00A242D9">
            <w:pPr>
              <w:spacing w:after="150"/>
              <w:rPr>
                <w:color w:val="333333"/>
                <w:sz w:val="28"/>
                <w:szCs w:val="28"/>
              </w:rPr>
            </w:pPr>
            <w:r w:rsidRPr="001E529E">
              <w:rPr>
                <w:color w:val="333333"/>
                <w:sz w:val="28"/>
                <w:szCs w:val="28"/>
              </w:rPr>
              <w:t>Формировать представления о реках и озёрах - отдельных экологических зонах, расположенных на территории Брянской области. Познакомить детей с основными реками Брянска и Брянской области (Десна, Болва, Снежеть, Ипуть, Судость, Нерусса). Учить детей находить их на карте.</w:t>
            </w:r>
          </w:p>
          <w:p w14:paraId="40F2E4FC" w14:textId="77777777" w:rsidR="00A242D9" w:rsidRPr="001E529E" w:rsidRDefault="00A242D9" w:rsidP="00A242D9">
            <w:pPr>
              <w:spacing w:after="150"/>
              <w:rPr>
                <w:color w:val="333333"/>
                <w:sz w:val="28"/>
                <w:szCs w:val="28"/>
              </w:rPr>
            </w:pPr>
          </w:p>
        </w:tc>
      </w:tr>
      <w:tr w:rsidR="00A242D9" w:rsidRPr="001E529E" w14:paraId="25F14E60"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5883820" w14:textId="6320C038" w:rsidR="00A242D9" w:rsidRPr="00F807EA" w:rsidRDefault="003D31F5" w:rsidP="00A242D9">
            <w:pPr>
              <w:spacing w:after="150"/>
              <w:rPr>
                <w:color w:val="333333"/>
                <w:sz w:val="28"/>
                <w:szCs w:val="28"/>
              </w:rPr>
            </w:pPr>
            <w:r>
              <w:rPr>
                <w:color w:val="333333"/>
                <w:sz w:val="28"/>
                <w:szCs w:val="28"/>
              </w:rPr>
              <w:t>16.02.2024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5DE0029" w14:textId="2CAC02D6" w:rsidR="00A242D9" w:rsidRPr="001E529E" w:rsidRDefault="00A242D9" w:rsidP="00A242D9">
            <w:pPr>
              <w:spacing w:after="150"/>
              <w:rPr>
                <w:color w:val="333333"/>
                <w:sz w:val="28"/>
                <w:szCs w:val="28"/>
              </w:rPr>
            </w:pPr>
            <w:r w:rsidRPr="001E529E">
              <w:rPr>
                <w:b/>
                <w:bCs/>
                <w:i/>
                <w:iCs/>
                <w:color w:val="333333"/>
                <w:sz w:val="28"/>
                <w:szCs w:val="28"/>
              </w:rPr>
              <w:t>Знаменитые люди Брянского края</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0B90B40" w14:textId="323B8F3D" w:rsidR="00A242D9" w:rsidRPr="001E529E" w:rsidRDefault="00A242D9" w:rsidP="00A242D9">
            <w:pPr>
              <w:spacing w:after="150"/>
              <w:rPr>
                <w:color w:val="333333"/>
                <w:sz w:val="28"/>
                <w:szCs w:val="28"/>
              </w:rPr>
            </w:pPr>
            <w:r w:rsidRPr="001E529E">
              <w:rPr>
                <w:color w:val="333333"/>
                <w:sz w:val="28"/>
                <w:szCs w:val="28"/>
              </w:rPr>
              <w:t xml:space="preserve">Познакомить детей с биографией людей, прославивших Брянщину (художники- братья Ткачёвы, Ю. Махотин; композиторы и музыканты- </w:t>
            </w:r>
            <w:proofErr w:type="spellStart"/>
            <w:r w:rsidRPr="001E529E">
              <w:rPr>
                <w:color w:val="333333"/>
                <w:sz w:val="28"/>
                <w:szCs w:val="28"/>
              </w:rPr>
              <w:t>Т.Н.Николаева</w:t>
            </w:r>
            <w:proofErr w:type="spellEnd"/>
            <w:r w:rsidRPr="001E529E">
              <w:rPr>
                <w:color w:val="333333"/>
                <w:sz w:val="28"/>
                <w:szCs w:val="28"/>
              </w:rPr>
              <w:t xml:space="preserve">, </w:t>
            </w:r>
            <w:proofErr w:type="spellStart"/>
            <w:r w:rsidRPr="001E529E">
              <w:rPr>
                <w:color w:val="333333"/>
                <w:sz w:val="28"/>
                <w:szCs w:val="28"/>
              </w:rPr>
              <w:t>Г.Гладков</w:t>
            </w:r>
            <w:proofErr w:type="spellEnd"/>
            <w:r w:rsidRPr="001E529E">
              <w:rPr>
                <w:color w:val="333333"/>
                <w:sz w:val="28"/>
                <w:szCs w:val="28"/>
              </w:rPr>
              <w:t xml:space="preserve">; певица- </w:t>
            </w:r>
            <w:proofErr w:type="spellStart"/>
            <w:r w:rsidRPr="001E529E">
              <w:rPr>
                <w:color w:val="333333"/>
                <w:sz w:val="28"/>
                <w:szCs w:val="28"/>
              </w:rPr>
              <w:t>А.В.Вяльцева</w:t>
            </w:r>
            <w:proofErr w:type="spellEnd"/>
            <w:r w:rsidRPr="001E529E">
              <w:rPr>
                <w:color w:val="333333"/>
                <w:sz w:val="28"/>
                <w:szCs w:val="28"/>
              </w:rPr>
              <w:t xml:space="preserve"> и </w:t>
            </w:r>
            <w:proofErr w:type="spellStart"/>
            <w:r w:rsidRPr="001E529E">
              <w:rPr>
                <w:color w:val="333333"/>
                <w:sz w:val="28"/>
                <w:szCs w:val="28"/>
              </w:rPr>
              <w:t>др</w:t>
            </w:r>
            <w:proofErr w:type="spellEnd"/>
            <w:r w:rsidRPr="001E529E">
              <w:rPr>
                <w:color w:val="333333"/>
                <w:sz w:val="28"/>
                <w:szCs w:val="28"/>
              </w:rPr>
              <w:t>).</w:t>
            </w:r>
          </w:p>
        </w:tc>
      </w:tr>
      <w:tr w:rsidR="003D31F5" w:rsidRPr="001E529E" w14:paraId="18133B47"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95D0807" w14:textId="635DD68A" w:rsidR="003D31F5" w:rsidRDefault="003D31F5" w:rsidP="003D31F5">
            <w:pPr>
              <w:spacing w:after="150"/>
              <w:rPr>
                <w:color w:val="333333"/>
                <w:sz w:val="28"/>
                <w:szCs w:val="28"/>
              </w:rPr>
            </w:pPr>
            <w:r>
              <w:rPr>
                <w:color w:val="333333"/>
                <w:sz w:val="28"/>
                <w:szCs w:val="28"/>
              </w:rPr>
              <w:t>01.03.2024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B41BF6C" w14:textId="77777777" w:rsidR="003D31F5" w:rsidRPr="001E529E" w:rsidRDefault="003D31F5" w:rsidP="003D31F5">
            <w:pPr>
              <w:spacing w:after="150"/>
              <w:jc w:val="center"/>
              <w:rPr>
                <w:color w:val="333333"/>
                <w:sz w:val="28"/>
                <w:szCs w:val="28"/>
              </w:rPr>
            </w:pPr>
            <w:r w:rsidRPr="001E529E">
              <w:rPr>
                <w:b/>
                <w:bCs/>
                <w:i/>
                <w:iCs/>
                <w:color w:val="333333"/>
                <w:sz w:val="28"/>
                <w:szCs w:val="28"/>
              </w:rPr>
              <w:t>Брянские народные промыслы</w:t>
            </w:r>
          </w:p>
          <w:p w14:paraId="7109B8E0" w14:textId="1459603D" w:rsidR="003D31F5" w:rsidRPr="001E529E" w:rsidRDefault="003D31F5" w:rsidP="003D31F5">
            <w:pPr>
              <w:spacing w:after="150"/>
              <w:rPr>
                <w:b/>
                <w:bCs/>
                <w:i/>
                <w:iCs/>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3CDBB02" w14:textId="77777777" w:rsidR="003D31F5" w:rsidRPr="001E529E" w:rsidRDefault="003D31F5" w:rsidP="003D31F5">
            <w:pPr>
              <w:spacing w:after="150"/>
              <w:rPr>
                <w:color w:val="333333"/>
                <w:sz w:val="28"/>
                <w:szCs w:val="28"/>
              </w:rPr>
            </w:pPr>
            <w:r w:rsidRPr="001E529E">
              <w:rPr>
                <w:color w:val="333333"/>
                <w:sz w:val="28"/>
                <w:szCs w:val="28"/>
              </w:rPr>
              <w:t>Познакомить детей с народными промыслами Брянского края («</w:t>
            </w:r>
            <w:proofErr w:type="spellStart"/>
            <w:r w:rsidRPr="001E529E">
              <w:rPr>
                <w:color w:val="333333"/>
                <w:sz w:val="28"/>
                <w:szCs w:val="28"/>
              </w:rPr>
              <w:t>Мглинская</w:t>
            </w:r>
            <w:proofErr w:type="spellEnd"/>
            <w:r w:rsidRPr="001E529E">
              <w:rPr>
                <w:color w:val="333333"/>
                <w:sz w:val="28"/>
                <w:szCs w:val="28"/>
              </w:rPr>
              <w:t xml:space="preserve"> игрушка», «</w:t>
            </w:r>
            <w:proofErr w:type="spellStart"/>
            <w:r w:rsidRPr="001E529E">
              <w:rPr>
                <w:color w:val="333333"/>
                <w:sz w:val="28"/>
                <w:szCs w:val="28"/>
              </w:rPr>
              <w:t>Карачевская</w:t>
            </w:r>
            <w:proofErr w:type="spellEnd"/>
            <w:r w:rsidRPr="001E529E">
              <w:rPr>
                <w:color w:val="333333"/>
                <w:sz w:val="28"/>
                <w:szCs w:val="28"/>
              </w:rPr>
              <w:t xml:space="preserve"> игрушка», гончарное ремесло в </w:t>
            </w:r>
            <w:proofErr w:type="spellStart"/>
            <w:r w:rsidRPr="001E529E">
              <w:rPr>
                <w:color w:val="333333"/>
                <w:sz w:val="28"/>
                <w:szCs w:val="28"/>
              </w:rPr>
              <w:t>с.Синий</w:t>
            </w:r>
            <w:proofErr w:type="spellEnd"/>
            <w:r w:rsidRPr="001E529E">
              <w:rPr>
                <w:color w:val="333333"/>
                <w:sz w:val="28"/>
                <w:szCs w:val="28"/>
              </w:rPr>
              <w:t xml:space="preserve"> колодец </w:t>
            </w:r>
            <w:proofErr w:type="spellStart"/>
            <w:r w:rsidRPr="001E529E">
              <w:rPr>
                <w:color w:val="333333"/>
                <w:sz w:val="28"/>
                <w:szCs w:val="28"/>
              </w:rPr>
              <w:t>Новозыбковского</w:t>
            </w:r>
            <w:proofErr w:type="spellEnd"/>
            <w:r w:rsidRPr="001E529E">
              <w:rPr>
                <w:color w:val="333333"/>
                <w:sz w:val="28"/>
                <w:szCs w:val="28"/>
              </w:rPr>
              <w:t xml:space="preserve"> района, рушники с. Верещаки Новозыбковского района и др.). Воспитывать познавательный интерес, чувство гордости за свой край.</w:t>
            </w:r>
          </w:p>
          <w:p w14:paraId="1D065C64" w14:textId="468C1411"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5F70FAB3"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0B582F3" w14:textId="6CCFCA9D" w:rsidR="003D31F5" w:rsidRPr="00F807EA" w:rsidRDefault="003D31F5" w:rsidP="003D31F5">
            <w:pPr>
              <w:spacing w:after="150"/>
              <w:rPr>
                <w:color w:val="333333"/>
                <w:sz w:val="28"/>
                <w:szCs w:val="28"/>
              </w:rPr>
            </w:pPr>
            <w:r>
              <w:rPr>
                <w:color w:val="333333"/>
                <w:sz w:val="28"/>
                <w:szCs w:val="28"/>
              </w:rPr>
              <w:t>15.03.2024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E6D59ED" w14:textId="06EAAFF0" w:rsidR="003D31F5" w:rsidRPr="001E529E" w:rsidRDefault="003D31F5" w:rsidP="003D31F5">
            <w:pPr>
              <w:spacing w:after="150"/>
              <w:rPr>
                <w:b/>
                <w:bCs/>
                <w:i/>
                <w:iCs/>
                <w:color w:val="333333"/>
                <w:sz w:val="28"/>
                <w:szCs w:val="28"/>
              </w:rPr>
            </w:pPr>
            <w:r w:rsidRPr="001E529E">
              <w:rPr>
                <w:b/>
                <w:bCs/>
                <w:i/>
                <w:iCs/>
                <w:color w:val="333333"/>
                <w:sz w:val="28"/>
                <w:szCs w:val="28"/>
              </w:rPr>
              <w:t>Архитектура Брянска</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46C42E8" w14:textId="77777777" w:rsidR="003D31F5" w:rsidRPr="001E529E" w:rsidRDefault="003D31F5" w:rsidP="003D31F5">
            <w:pPr>
              <w:spacing w:after="150"/>
              <w:rPr>
                <w:color w:val="333333"/>
                <w:sz w:val="28"/>
                <w:szCs w:val="28"/>
              </w:rPr>
            </w:pPr>
            <w:r w:rsidRPr="001E529E">
              <w:rPr>
                <w:color w:val="333333"/>
                <w:sz w:val="28"/>
                <w:szCs w:val="28"/>
              </w:rPr>
              <w:t xml:space="preserve">Формировать представления об архитектурных постройках, исторически значимых (храмы духовной культуры русского народа - Покровский Собор, Свято- Троицкий Кафедральный Собор, </w:t>
            </w:r>
            <w:proofErr w:type="spellStart"/>
            <w:r w:rsidRPr="001E529E">
              <w:rPr>
                <w:color w:val="333333"/>
                <w:sz w:val="28"/>
                <w:szCs w:val="28"/>
              </w:rPr>
              <w:t>Свенский</w:t>
            </w:r>
            <w:proofErr w:type="spellEnd"/>
            <w:r w:rsidRPr="001E529E">
              <w:rPr>
                <w:color w:val="333333"/>
                <w:sz w:val="28"/>
                <w:szCs w:val="28"/>
              </w:rPr>
              <w:t xml:space="preserve"> монастырь; постройки архитектора </w:t>
            </w:r>
            <w:proofErr w:type="spellStart"/>
            <w:r w:rsidRPr="001E529E">
              <w:rPr>
                <w:color w:val="333333"/>
                <w:sz w:val="28"/>
                <w:szCs w:val="28"/>
              </w:rPr>
              <w:t>Н.А.Лебедева</w:t>
            </w:r>
            <w:proofErr w:type="spellEnd"/>
            <w:r w:rsidRPr="001E529E">
              <w:rPr>
                <w:color w:val="333333"/>
                <w:sz w:val="28"/>
                <w:szCs w:val="28"/>
              </w:rPr>
              <w:t xml:space="preserve"> (больница на Набережной в Советском районе), создавшего в старину лицо города Брянска, библиотека </w:t>
            </w:r>
            <w:proofErr w:type="spellStart"/>
            <w:r w:rsidRPr="001E529E">
              <w:rPr>
                <w:color w:val="333333"/>
                <w:sz w:val="28"/>
                <w:szCs w:val="28"/>
              </w:rPr>
              <w:t>П.Л.Проскурина</w:t>
            </w:r>
            <w:proofErr w:type="spellEnd"/>
            <w:r w:rsidRPr="001E529E">
              <w:rPr>
                <w:color w:val="333333"/>
                <w:sz w:val="28"/>
                <w:szCs w:val="28"/>
              </w:rPr>
              <w:t xml:space="preserve"> в </w:t>
            </w:r>
            <w:proofErr w:type="spellStart"/>
            <w:r w:rsidRPr="001E529E">
              <w:rPr>
                <w:color w:val="333333"/>
                <w:sz w:val="28"/>
                <w:szCs w:val="28"/>
              </w:rPr>
              <w:t>Бежице</w:t>
            </w:r>
            <w:proofErr w:type="spellEnd"/>
            <w:r w:rsidRPr="001E529E">
              <w:rPr>
                <w:color w:val="333333"/>
                <w:sz w:val="28"/>
                <w:szCs w:val="28"/>
              </w:rPr>
              <w:t>, здание завода «Арсенал»).</w:t>
            </w:r>
          </w:p>
          <w:p w14:paraId="541FB509" w14:textId="784FAB60"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7CF8701F"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4BC3A2E" w14:textId="077E9437" w:rsidR="003D31F5" w:rsidRPr="00F807EA" w:rsidRDefault="003D31F5" w:rsidP="003D31F5">
            <w:pPr>
              <w:spacing w:after="150"/>
              <w:rPr>
                <w:color w:val="333333"/>
                <w:sz w:val="28"/>
                <w:szCs w:val="28"/>
              </w:rPr>
            </w:pPr>
            <w:r>
              <w:rPr>
                <w:color w:val="333333"/>
                <w:sz w:val="28"/>
                <w:szCs w:val="28"/>
              </w:rPr>
              <w:t>22.03.2024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36E6DB3" w14:textId="77777777" w:rsidR="003D31F5" w:rsidRPr="001E529E" w:rsidRDefault="003D31F5" w:rsidP="003D31F5">
            <w:pPr>
              <w:spacing w:after="150"/>
              <w:jc w:val="center"/>
              <w:rPr>
                <w:color w:val="333333"/>
                <w:sz w:val="28"/>
                <w:szCs w:val="28"/>
              </w:rPr>
            </w:pPr>
            <w:r w:rsidRPr="001E529E">
              <w:rPr>
                <w:b/>
                <w:bCs/>
                <w:i/>
                <w:iCs/>
                <w:color w:val="333333"/>
                <w:sz w:val="28"/>
                <w:szCs w:val="28"/>
              </w:rPr>
              <w:t>Поэты Брянского края</w:t>
            </w:r>
          </w:p>
          <w:p w14:paraId="5410EC46" w14:textId="5E732E30" w:rsidR="003D31F5" w:rsidRPr="001E529E" w:rsidRDefault="003D31F5" w:rsidP="003D31F5">
            <w:pPr>
              <w:spacing w:after="150"/>
              <w:rPr>
                <w:b/>
                <w:bCs/>
                <w:i/>
                <w:iCs/>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3BFD031" w14:textId="77777777" w:rsidR="003D31F5" w:rsidRPr="001E529E" w:rsidRDefault="003D31F5" w:rsidP="003D31F5">
            <w:pPr>
              <w:spacing w:after="150"/>
              <w:rPr>
                <w:color w:val="333333"/>
                <w:sz w:val="28"/>
                <w:szCs w:val="28"/>
              </w:rPr>
            </w:pPr>
            <w:r w:rsidRPr="001E529E">
              <w:rPr>
                <w:color w:val="333333"/>
                <w:sz w:val="28"/>
                <w:szCs w:val="28"/>
              </w:rPr>
              <w:t>Познакомить с творчеством знаменитых поэтов, прославивших Брянский край (</w:t>
            </w:r>
            <w:proofErr w:type="spellStart"/>
            <w:r w:rsidRPr="001E529E">
              <w:rPr>
                <w:color w:val="333333"/>
                <w:sz w:val="28"/>
                <w:szCs w:val="28"/>
              </w:rPr>
              <w:t>А.К.Толстой</w:t>
            </w:r>
            <w:proofErr w:type="spellEnd"/>
            <w:r w:rsidRPr="001E529E">
              <w:rPr>
                <w:color w:val="333333"/>
                <w:sz w:val="28"/>
                <w:szCs w:val="28"/>
              </w:rPr>
              <w:t xml:space="preserve">, </w:t>
            </w:r>
            <w:proofErr w:type="spellStart"/>
            <w:r w:rsidRPr="001E529E">
              <w:rPr>
                <w:color w:val="333333"/>
                <w:sz w:val="28"/>
                <w:szCs w:val="28"/>
              </w:rPr>
              <w:t>Ф.И.Тютчев</w:t>
            </w:r>
            <w:proofErr w:type="spellEnd"/>
            <w:r w:rsidRPr="001E529E">
              <w:rPr>
                <w:color w:val="333333"/>
                <w:sz w:val="28"/>
                <w:szCs w:val="28"/>
              </w:rPr>
              <w:t xml:space="preserve">). Прививать любовь к творчеству через знакомство с музеем- усадьбой </w:t>
            </w:r>
            <w:proofErr w:type="spellStart"/>
            <w:r w:rsidRPr="001E529E">
              <w:rPr>
                <w:color w:val="333333"/>
                <w:sz w:val="28"/>
                <w:szCs w:val="28"/>
              </w:rPr>
              <w:t>Ф.И.Тютчева</w:t>
            </w:r>
            <w:proofErr w:type="spellEnd"/>
            <w:r w:rsidRPr="001E529E">
              <w:rPr>
                <w:color w:val="333333"/>
                <w:sz w:val="28"/>
                <w:szCs w:val="28"/>
              </w:rPr>
              <w:t xml:space="preserve">, где ежегодно проводится праздник поэзии; парком-музеем имени </w:t>
            </w:r>
            <w:proofErr w:type="spellStart"/>
            <w:r w:rsidRPr="001E529E">
              <w:rPr>
                <w:color w:val="333333"/>
                <w:sz w:val="28"/>
                <w:szCs w:val="28"/>
              </w:rPr>
              <w:t>А.К.Толстого</w:t>
            </w:r>
            <w:proofErr w:type="spellEnd"/>
            <w:r w:rsidRPr="001E529E">
              <w:rPr>
                <w:color w:val="333333"/>
                <w:sz w:val="28"/>
                <w:szCs w:val="28"/>
              </w:rPr>
              <w:t>. Развивать познавательный интерес к творчеству поэтов.</w:t>
            </w:r>
          </w:p>
          <w:p w14:paraId="2845130C" w14:textId="70A298BA"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6170160D"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F7A9688" w14:textId="64FD3D2A" w:rsidR="003D31F5" w:rsidRPr="00F807EA" w:rsidRDefault="003D31F5" w:rsidP="003D31F5">
            <w:pPr>
              <w:spacing w:after="150"/>
              <w:rPr>
                <w:color w:val="333333"/>
                <w:sz w:val="28"/>
                <w:szCs w:val="28"/>
              </w:rPr>
            </w:pPr>
            <w:r>
              <w:rPr>
                <w:color w:val="333333"/>
                <w:sz w:val="28"/>
                <w:szCs w:val="28"/>
              </w:rPr>
              <w:t>29.03.2024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CA08DD" w14:textId="77777777" w:rsidR="003D31F5" w:rsidRPr="001E529E" w:rsidRDefault="003D31F5" w:rsidP="003D31F5">
            <w:pPr>
              <w:spacing w:after="150"/>
              <w:jc w:val="center"/>
              <w:rPr>
                <w:color w:val="333333"/>
                <w:sz w:val="28"/>
                <w:szCs w:val="28"/>
              </w:rPr>
            </w:pPr>
            <w:r w:rsidRPr="001E529E">
              <w:rPr>
                <w:b/>
                <w:bCs/>
                <w:i/>
                <w:iCs/>
                <w:color w:val="333333"/>
                <w:sz w:val="28"/>
                <w:szCs w:val="28"/>
              </w:rPr>
              <w:t>Они прославили наш город</w:t>
            </w:r>
          </w:p>
          <w:p w14:paraId="2CEDCE00" w14:textId="69C2D256" w:rsidR="003D31F5" w:rsidRPr="001E529E" w:rsidRDefault="003D31F5" w:rsidP="003D31F5">
            <w:pPr>
              <w:spacing w:after="150"/>
              <w:rPr>
                <w:b/>
                <w:bCs/>
                <w:i/>
                <w:iCs/>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20C1517" w14:textId="77777777" w:rsidR="003D31F5" w:rsidRPr="001E529E" w:rsidRDefault="003D31F5" w:rsidP="003D31F5">
            <w:pPr>
              <w:spacing w:after="150"/>
              <w:rPr>
                <w:color w:val="333333"/>
                <w:sz w:val="28"/>
                <w:szCs w:val="28"/>
              </w:rPr>
            </w:pPr>
            <w:r w:rsidRPr="001E529E">
              <w:rPr>
                <w:color w:val="333333"/>
                <w:sz w:val="28"/>
                <w:szCs w:val="28"/>
              </w:rPr>
              <w:t xml:space="preserve">Познакомить детей со знаменитыми людьми, прославившими наш город (Александр Пересвет - брянский боярин, герой Куликовской битвы, Боян-древнерусский певец- сказитель, лётчик- космонавт </w:t>
            </w:r>
            <w:proofErr w:type="spellStart"/>
            <w:r w:rsidRPr="001E529E">
              <w:rPr>
                <w:color w:val="333333"/>
                <w:sz w:val="28"/>
                <w:szCs w:val="28"/>
              </w:rPr>
              <w:t>В.М.Афанасьев</w:t>
            </w:r>
            <w:proofErr w:type="spellEnd"/>
            <w:r w:rsidRPr="001E529E">
              <w:rPr>
                <w:color w:val="333333"/>
                <w:sz w:val="28"/>
                <w:szCs w:val="28"/>
              </w:rPr>
              <w:t xml:space="preserve">, известный хирург </w:t>
            </w:r>
            <w:proofErr w:type="spellStart"/>
            <w:r w:rsidRPr="001E529E">
              <w:rPr>
                <w:color w:val="333333"/>
                <w:sz w:val="28"/>
                <w:szCs w:val="28"/>
              </w:rPr>
              <w:t>Н.М.Амосов</w:t>
            </w:r>
            <w:proofErr w:type="spellEnd"/>
            <w:r w:rsidRPr="001E529E">
              <w:rPr>
                <w:color w:val="333333"/>
                <w:sz w:val="28"/>
                <w:szCs w:val="28"/>
              </w:rPr>
              <w:t xml:space="preserve">, выдающийся конструктор </w:t>
            </w:r>
            <w:proofErr w:type="spellStart"/>
            <w:r w:rsidRPr="001E529E">
              <w:rPr>
                <w:color w:val="333333"/>
                <w:sz w:val="28"/>
                <w:szCs w:val="28"/>
              </w:rPr>
              <w:t>М.Калашников</w:t>
            </w:r>
            <w:proofErr w:type="spellEnd"/>
            <w:r w:rsidRPr="001E529E">
              <w:rPr>
                <w:color w:val="333333"/>
                <w:sz w:val="28"/>
                <w:szCs w:val="28"/>
              </w:rPr>
              <w:t xml:space="preserve">, многократный чемпион мира по самбо </w:t>
            </w:r>
            <w:proofErr w:type="spellStart"/>
            <w:r w:rsidRPr="001E529E">
              <w:rPr>
                <w:color w:val="333333"/>
                <w:sz w:val="28"/>
                <w:szCs w:val="28"/>
              </w:rPr>
              <w:t>В.В.Минаков</w:t>
            </w:r>
            <w:proofErr w:type="spellEnd"/>
            <w:r w:rsidRPr="001E529E">
              <w:rPr>
                <w:color w:val="333333"/>
                <w:sz w:val="28"/>
                <w:szCs w:val="28"/>
              </w:rPr>
              <w:t xml:space="preserve">, олимпийская чемпионка по лыжным гонкам </w:t>
            </w:r>
            <w:proofErr w:type="spellStart"/>
            <w:r w:rsidRPr="001E529E">
              <w:rPr>
                <w:color w:val="333333"/>
                <w:sz w:val="28"/>
                <w:szCs w:val="28"/>
              </w:rPr>
              <w:t>Л.Н.Куркина</w:t>
            </w:r>
            <w:proofErr w:type="spellEnd"/>
            <w:r w:rsidRPr="001E529E">
              <w:rPr>
                <w:color w:val="333333"/>
                <w:sz w:val="28"/>
                <w:szCs w:val="28"/>
              </w:rPr>
              <w:t xml:space="preserve"> и др.).</w:t>
            </w:r>
          </w:p>
          <w:p w14:paraId="3A04B3BC" w14:textId="54920A1E"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7C4D3218"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D941DDE" w14:textId="3E7E62AC" w:rsidR="003D31F5" w:rsidRPr="00F807EA" w:rsidRDefault="003D31F5" w:rsidP="003D31F5">
            <w:pPr>
              <w:spacing w:after="150"/>
              <w:rPr>
                <w:color w:val="333333"/>
                <w:sz w:val="28"/>
                <w:szCs w:val="28"/>
              </w:rPr>
            </w:pPr>
            <w:r>
              <w:rPr>
                <w:color w:val="333333"/>
                <w:sz w:val="28"/>
                <w:szCs w:val="28"/>
              </w:rPr>
              <w:t>05.04.2024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19AF6FF" w14:textId="77777777" w:rsidR="003D31F5" w:rsidRPr="001E529E" w:rsidRDefault="003D31F5" w:rsidP="003D31F5">
            <w:pPr>
              <w:spacing w:after="150"/>
              <w:jc w:val="center"/>
              <w:rPr>
                <w:color w:val="333333"/>
                <w:sz w:val="28"/>
                <w:szCs w:val="28"/>
              </w:rPr>
            </w:pPr>
            <w:r w:rsidRPr="001E529E">
              <w:rPr>
                <w:b/>
                <w:bCs/>
                <w:i/>
                <w:iCs/>
                <w:color w:val="333333"/>
                <w:sz w:val="28"/>
                <w:szCs w:val="28"/>
              </w:rPr>
              <w:t>Они прославили наш город</w:t>
            </w:r>
          </w:p>
          <w:p w14:paraId="364AD126" w14:textId="31023CCD" w:rsidR="003D31F5" w:rsidRPr="001E529E" w:rsidRDefault="003D31F5" w:rsidP="003D31F5">
            <w:pPr>
              <w:spacing w:after="150"/>
              <w:rPr>
                <w:b/>
                <w:bCs/>
                <w:i/>
                <w:iCs/>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3DE345BD" w14:textId="77777777" w:rsidR="003D31F5" w:rsidRPr="001E529E" w:rsidRDefault="003D31F5" w:rsidP="003D31F5">
            <w:pPr>
              <w:spacing w:after="150"/>
              <w:rPr>
                <w:color w:val="333333"/>
                <w:sz w:val="28"/>
                <w:szCs w:val="28"/>
              </w:rPr>
            </w:pPr>
            <w:r w:rsidRPr="001E529E">
              <w:rPr>
                <w:color w:val="333333"/>
                <w:sz w:val="28"/>
                <w:szCs w:val="28"/>
              </w:rPr>
              <w:t xml:space="preserve">Продолжать знакомить детей со знаменитыми людьми, прославившими наш город (Александр Пересвет - брянский боярин, герой Куликовской битвы, Боян-древнерусский певец- сказитель, лётчик- космонавт </w:t>
            </w:r>
            <w:proofErr w:type="spellStart"/>
            <w:r w:rsidRPr="001E529E">
              <w:rPr>
                <w:color w:val="333333"/>
                <w:sz w:val="28"/>
                <w:szCs w:val="28"/>
              </w:rPr>
              <w:t>В.М.Афанасьев</w:t>
            </w:r>
            <w:proofErr w:type="spellEnd"/>
            <w:r w:rsidRPr="001E529E">
              <w:rPr>
                <w:color w:val="333333"/>
                <w:sz w:val="28"/>
                <w:szCs w:val="28"/>
              </w:rPr>
              <w:t xml:space="preserve">, известный хирург </w:t>
            </w:r>
            <w:proofErr w:type="spellStart"/>
            <w:r w:rsidRPr="001E529E">
              <w:rPr>
                <w:color w:val="333333"/>
                <w:sz w:val="28"/>
                <w:szCs w:val="28"/>
              </w:rPr>
              <w:t>Н.М.Амосов</w:t>
            </w:r>
            <w:proofErr w:type="spellEnd"/>
            <w:r w:rsidRPr="001E529E">
              <w:rPr>
                <w:color w:val="333333"/>
                <w:sz w:val="28"/>
                <w:szCs w:val="28"/>
              </w:rPr>
              <w:t xml:space="preserve">, выдающийся конструктор </w:t>
            </w:r>
            <w:proofErr w:type="spellStart"/>
            <w:r w:rsidRPr="001E529E">
              <w:rPr>
                <w:color w:val="333333"/>
                <w:sz w:val="28"/>
                <w:szCs w:val="28"/>
              </w:rPr>
              <w:t>М.Калашников</w:t>
            </w:r>
            <w:proofErr w:type="spellEnd"/>
            <w:r w:rsidRPr="001E529E">
              <w:rPr>
                <w:color w:val="333333"/>
                <w:sz w:val="28"/>
                <w:szCs w:val="28"/>
              </w:rPr>
              <w:t xml:space="preserve">, многократный чемпион мира по самбо </w:t>
            </w:r>
            <w:proofErr w:type="spellStart"/>
            <w:r w:rsidRPr="001E529E">
              <w:rPr>
                <w:color w:val="333333"/>
                <w:sz w:val="28"/>
                <w:szCs w:val="28"/>
              </w:rPr>
              <w:t>В.В.Минаков</w:t>
            </w:r>
            <w:proofErr w:type="spellEnd"/>
            <w:r w:rsidRPr="001E529E">
              <w:rPr>
                <w:color w:val="333333"/>
                <w:sz w:val="28"/>
                <w:szCs w:val="28"/>
              </w:rPr>
              <w:t xml:space="preserve">, олимпийская чемпионка по лыжным гонкам </w:t>
            </w:r>
            <w:proofErr w:type="spellStart"/>
            <w:r w:rsidRPr="001E529E">
              <w:rPr>
                <w:color w:val="333333"/>
                <w:sz w:val="28"/>
                <w:szCs w:val="28"/>
              </w:rPr>
              <w:t>Л.Н.Куркина</w:t>
            </w:r>
            <w:proofErr w:type="spellEnd"/>
            <w:r w:rsidRPr="001E529E">
              <w:rPr>
                <w:color w:val="333333"/>
                <w:sz w:val="28"/>
                <w:szCs w:val="28"/>
              </w:rPr>
              <w:t xml:space="preserve"> и др.).</w:t>
            </w:r>
          </w:p>
          <w:p w14:paraId="6F467040" w14:textId="52F72AA7"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579E8BF2"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54817D3" w14:textId="5BF8B63D" w:rsidR="003D31F5" w:rsidRPr="00F807EA" w:rsidRDefault="003D31F5" w:rsidP="003D31F5">
            <w:pPr>
              <w:spacing w:after="150"/>
              <w:rPr>
                <w:color w:val="333333"/>
                <w:sz w:val="28"/>
                <w:szCs w:val="28"/>
              </w:rPr>
            </w:pPr>
            <w:r>
              <w:rPr>
                <w:color w:val="333333"/>
                <w:sz w:val="28"/>
                <w:szCs w:val="28"/>
              </w:rPr>
              <w:t>12.04.2024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9C6B8AC" w14:textId="4AD2DC30" w:rsidR="003D31F5" w:rsidRPr="001E529E" w:rsidRDefault="003D31F5" w:rsidP="003D31F5">
            <w:pPr>
              <w:spacing w:after="150"/>
              <w:rPr>
                <w:color w:val="333333"/>
                <w:sz w:val="28"/>
                <w:szCs w:val="28"/>
              </w:rPr>
            </w:pPr>
            <w:r w:rsidRPr="001E529E">
              <w:rPr>
                <w:b/>
                <w:bCs/>
                <w:i/>
                <w:iCs/>
                <w:color w:val="333333"/>
                <w:sz w:val="28"/>
                <w:szCs w:val="28"/>
              </w:rPr>
              <w:t>Брянск промышленный</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6560584" w14:textId="77777777" w:rsidR="003D31F5" w:rsidRPr="001E529E" w:rsidRDefault="003D31F5" w:rsidP="003D31F5">
            <w:pPr>
              <w:spacing w:after="150"/>
              <w:rPr>
                <w:color w:val="333333"/>
                <w:sz w:val="28"/>
                <w:szCs w:val="28"/>
              </w:rPr>
            </w:pPr>
            <w:r w:rsidRPr="001E529E">
              <w:rPr>
                <w:color w:val="333333"/>
                <w:sz w:val="28"/>
                <w:szCs w:val="28"/>
              </w:rPr>
              <w:t xml:space="preserve">Формировать представления детей о промышленности города </w:t>
            </w:r>
            <w:proofErr w:type="gramStart"/>
            <w:r w:rsidRPr="001E529E">
              <w:rPr>
                <w:color w:val="333333"/>
                <w:sz w:val="28"/>
                <w:szCs w:val="28"/>
              </w:rPr>
              <w:t>( тяжёлой</w:t>
            </w:r>
            <w:proofErr w:type="gramEnd"/>
            <w:r w:rsidRPr="001E529E">
              <w:rPr>
                <w:color w:val="333333"/>
                <w:sz w:val="28"/>
                <w:szCs w:val="28"/>
              </w:rPr>
              <w:t xml:space="preserve"> - БМЗ, БАЗ, </w:t>
            </w:r>
            <w:proofErr w:type="spellStart"/>
            <w:r w:rsidRPr="001E529E">
              <w:rPr>
                <w:color w:val="333333"/>
                <w:sz w:val="28"/>
                <w:szCs w:val="28"/>
              </w:rPr>
              <w:t>Стальзавод</w:t>
            </w:r>
            <w:proofErr w:type="spellEnd"/>
            <w:r w:rsidRPr="001E529E">
              <w:rPr>
                <w:color w:val="333333"/>
                <w:sz w:val="28"/>
                <w:szCs w:val="28"/>
              </w:rPr>
              <w:t xml:space="preserve">, завод «Брянский Арсенал»- его история возникновения; лёгкой - Камвольный комбинат; пищевой- Брянский молочный комбинат, Брянский хлебокомбинат, Брянский пищекомбинат, Брянский мясокомбинат, </w:t>
            </w:r>
            <w:proofErr w:type="spellStart"/>
            <w:r w:rsidRPr="001E529E">
              <w:rPr>
                <w:color w:val="333333"/>
                <w:sz w:val="28"/>
                <w:szCs w:val="28"/>
              </w:rPr>
              <w:t>Брянконфи</w:t>
            </w:r>
            <w:proofErr w:type="spellEnd"/>
            <w:r w:rsidRPr="001E529E">
              <w:rPr>
                <w:color w:val="333333"/>
                <w:sz w:val="28"/>
                <w:szCs w:val="28"/>
              </w:rPr>
              <w:t xml:space="preserve"> и др.)</w:t>
            </w:r>
          </w:p>
          <w:p w14:paraId="27A748BF" w14:textId="7D1E57E4"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14964B20"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FA773D2" w14:textId="0B6B4843" w:rsidR="003D31F5" w:rsidRDefault="003D31F5" w:rsidP="003D31F5">
            <w:pPr>
              <w:spacing w:after="150"/>
              <w:rPr>
                <w:color w:val="333333"/>
                <w:sz w:val="28"/>
                <w:szCs w:val="28"/>
              </w:rPr>
            </w:pPr>
            <w:r>
              <w:rPr>
                <w:color w:val="333333"/>
                <w:sz w:val="28"/>
                <w:szCs w:val="28"/>
              </w:rPr>
              <w:t>19.04.2024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6132C17" w14:textId="101EB5D9" w:rsidR="003D31F5" w:rsidRPr="001E529E" w:rsidRDefault="003D31F5" w:rsidP="003D31F5">
            <w:pPr>
              <w:spacing w:after="150"/>
              <w:rPr>
                <w:color w:val="333333"/>
                <w:sz w:val="28"/>
                <w:szCs w:val="28"/>
              </w:rPr>
            </w:pPr>
            <w:r w:rsidRPr="001E529E">
              <w:rPr>
                <w:b/>
                <w:bCs/>
                <w:i/>
                <w:iCs/>
                <w:color w:val="333333"/>
                <w:sz w:val="28"/>
                <w:szCs w:val="28"/>
              </w:rPr>
              <w:t>Брянск промышленный</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88F17F1" w14:textId="05330E97" w:rsidR="003D31F5" w:rsidRPr="001E529E" w:rsidRDefault="003D31F5" w:rsidP="003D31F5">
            <w:pPr>
              <w:spacing w:after="150"/>
              <w:rPr>
                <w:color w:val="333333"/>
                <w:sz w:val="28"/>
                <w:szCs w:val="28"/>
              </w:rPr>
            </w:pPr>
            <w:r w:rsidRPr="001E529E">
              <w:rPr>
                <w:color w:val="333333"/>
                <w:sz w:val="28"/>
                <w:szCs w:val="28"/>
              </w:rPr>
              <w:t>Закреплять знания детей о промышленности родного города. Рассматривание продукции известных областных заводов и комбинатов.</w:t>
            </w:r>
          </w:p>
        </w:tc>
      </w:tr>
      <w:tr w:rsidR="003D31F5" w:rsidRPr="001E529E" w14:paraId="08F80D1C"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EE15B5F" w14:textId="423E8BF0" w:rsidR="003D31F5" w:rsidRDefault="003D31F5" w:rsidP="003D31F5">
            <w:pPr>
              <w:spacing w:after="150"/>
              <w:rPr>
                <w:color w:val="333333"/>
                <w:sz w:val="28"/>
                <w:szCs w:val="28"/>
              </w:rPr>
            </w:pPr>
            <w:r>
              <w:rPr>
                <w:color w:val="333333"/>
                <w:sz w:val="28"/>
                <w:szCs w:val="28"/>
              </w:rPr>
              <w:t>26.04.2024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2C378A5" w14:textId="77777777" w:rsidR="003D31F5" w:rsidRPr="001E529E" w:rsidRDefault="003D31F5" w:rsidP="003D31F5">
            <w:pPr>
              <w:spacing w:after="150"/>
              <w:jc w:val="center"/>
              <w:rPr>
                <w:color w:val="333333"/>
                <w:sz w:val="28"/>
                <w:szCs w:val="28"/>
              </w:rPr>
            </w:pPr>
            <w:r w:rsidRPr="001E529E">
              <w:rPr>
                <w:b/>
                <w:bCs/>
                <w:i/>
                <w:iCs/>
                <w:color w:val="333333"/>
                <w:sz w:val="28"/>
                <w:szCs w:val="28"/>
              </w:rPr>
              <w:t>Брянск современный</w:t>
            </w:r>
          </w:p>
          <w:p w14:paraId="6FF817D9"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267B396F" w14:textId="1BB7CBBB" w:rsidR="003D31F5" w:rsidRPr="001E529E" w:rsidRDefault="003D31F5" w:rsidP="003D31F5">
            <w:pPr>
              <w:spacing w:after="150"/>
              <w:rPr>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750F8DFC" w14:textId="77777777" w:rsidR="003D31F5" w:rsidRPr="001E529E" w:rsidRDefault="003D31F5" w:rsidP="003D31F5">
            <w:pPr>
              <w:spacing w:after="150"/>
              <w:rPr>
                <w:color w:val="333333"/>
                <w:sz w:val="28"/>
                <w:szCs w:val="28"/>
              </w:rPr>
            </w:pPr>
            <w:r w:rsidRPr="001E529E">
              <w:rPr>
                <w:color w:val="333333"/>
                <w:sz w:val="28"/>
                <w:szCs w:val="28"/>
              </w:rPr>
              <w:t xml:space="preserve">Познакомить с достопримечательностями «современного» Брянска (памятный знак в честь присвоения городу звания «Город воинской славы» на Кургане Бессмертия, памятник жертвам аварии на ЧАЭС, памятник </w:t>
            </w:r>
            <w:proofErr w:type="spellStart"/>
            <w:r w:rsidRPr="001E529E">
              <w:rPr>
                <w:color w:val="333333"/>
                <w:sz w:val="28"/>
                <w:szCs w:val="28"/>
              </w:rPr>
              <w:t>Ю.Гагарину</w:t>
            </w:r>
            <w:proofErr w:type="spellEnd"/>
            <w:r w:rsidRPr="001E529E">
              <w:rPr>
                <w:color w:val="333333"/>
                <w:sz w:val="28"/>
                <w:szCs w:val="28"/>
              </w:rPr>
              <w:t xml:space="preserve"> на бульваре Гагарина в Советском районе, сквер </w:t>
            </w:r>
            <w:proofErr w:type="spellStart"/>
            <w:r w:rsidRPr="001E529E">
              <w:rPr>
                <w:color w:val="333333"/>
                <w:sz w:val="28"/>
                <w:szCs w:val="28"/>
              </w:rPr>
              <w:t>Ф.И.Тютчева</w:t>
            </w:r>
            <w:proofErr w:type="spellEnd"/>
            <w:r w:rsidRPr="001E529E">
              <w:rPr>
                <w:color w:val="333333"/>
                <w:sz w:val="28"/>
                <w:szCs w:val="28"/>
              </w:rPr>
              <w:t xml:space="preserve"> и др.). Воспитывать чувство гордости за свой город.</w:t>
            </w:r>
          </w:p>
          <w:p w14:paraId="60571CC8" w14:textId="70C70091"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7970FC43"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2EBE931D" w14:textId="108690F7" w:rsidR="003D31F5" w:rsidRDefault="003D31F5" w:rsidP="003D31F5">
            <w:pPr>
              <w:spacing w:after="150"/>
              <w:rPr>
                <w:color w:val="333333"/>
                <w:sz w:val="28"/>
                <w:szCs w:val="28"/>
              </w:rPr>
            </w:pPr>
            <w:r>
              <w:rPr>
                <w:color w:val="333333"/>
                <w:sz w:val="28"/>
                <w:szCs w:val="28"/>
              </w:rPr>
              <w:t>03.05.2024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1D6DBCFB" w14:textId="77777777" w:rsidR="003D31F5" w:rsidRPr="001E529E" w:rsidRDefault="003D31F5" w:rsidP="003D31F5">
            <w:pPr>
              <w:spacing w:after="150"/>
              <w:rPr>
                <w:color w:val="333333"/>
                <w:sz w:val="28"/>
                <w:szCs w:val="28"/>
              </w:rPr>
            </w:pPr>
            <w:r w:rsidRPr="001E529E">
              <w:rPr>
                <w:color w:val="333333"/>
                <w:sz w:val="28"/>
                <w:szCs w:val="28"/>
              </w:rPr>
              <w:t> </w:t>
            </w:r>
          </w:p>
          <w:p w14:paraId="15F797DE" w14:textId="77777777" w:rsidR="003D31F5" w:rsidRPr="001E529E" w:rsidRDefault="003D31F5" w:rsidP="003D31F5">
            <w:pPr>
              <w:spacing w:after="150"/>
              <w:jc w:val="center"/>
              <w:rPr>
                <w:color w:val="333333"/>
                <w:sz w:val="28"/>
                <w:szCs w:val="28"/>
              </w:rPr>
            </w:pPr>
            <w:r w:rsidRPr="001E529E">
              <w:rPr>
                <w:b/>
                <w:bCs/>
                <w:i/>
                <w:iCs/>
                <w:color w:val="333333"/>
                <w:sz w:val="28"/>
                <w:szCs w:val="28"/>
              </w:rPr>
              <w:t>Брянск современный</w:t>
            </w:r>
          </w:p>
          <w:p w14:paraId="5689D958"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0163D991"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601E7927" w14:textId="6E9E45EC" w:rsidR="003D31F5" w:rsidRPr="001E529E" w:rsidRDefault="003D31F5" w:rsidP="003D31F5">
            <w:pPr>
              <w:spacing w:after="150"/>
              <w:rPr>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8ED5C0E" w14:textId="77777777" w:rsidR="003D31F5" w:rsidRPr="001E529E" w:rsidRDefault="003D31F5" w:rsidP="003D31F5">
            <w:pPr>
              <w:spacing w:after="150"/>
              <w:rPr>
                <w:color w:val="333333"/>
                <w:sz w:val="28"/>
                <w:szCs w:val="28"/>
              </w:rPr>
            </w:pPr>
            <w:r w:rsidRPr="001E529E">
              <w:rPr>
                <w:color w:val="333333"/>
                <w:sz w:val="28"/>
                <w:szCs w:val="28"/>
              </w:rPr>
              <w:t>Продолжать знакомить с достопримечательностями «современного» Брянска.</w:t>
            </w:r>
          </w:p>
          <w:p w14:paraId="54F16B10" w14:textId="77777777" w:rsidR="003D31F5" w:rsidRPr="001E529E" w:rsidRDefault="003D31F5" w:rsidP="003D31F5">
            <w:pPr>
              <w:spacing w:after="150"/>
              <w:rPr>
                <w:color w:val="333333"/>
                <w:sz w:val="28"/>
                <w:szCs w:val="28"/>
              </w:rPr>
            </w:pPr>
            <w:r w:rsidRPr="001E529E">
              <w:rPr>
                <w:color w:val="333333"/>
                <w:sz w:val="28"/>
                <w:szCs w:val="28"/>
              </w:rPr>
              <w:t> </w:t>
            </w:r>
          </w:p>
          <w:p w14:paraId="4CA526D1" w14:textId="77777777" w:rsidR="003D31F5" w:rsidRPr="001E529E" w:rsidRDefault="003D31F5" w:rsidP="003D31F5">
            <w:pPr>
              <w:spacing w:after="150"/>
              <w:rPr>
                <w:color w:val="333333"/>
                <w:sz w:val="28"/>
                <w:szCs w:val="28"/>
              </w:rPr>
            </w:pPr>
            <w:r w:rsidRPr="001E529E">
              <w:rPr>
                <w:color w:val="333333"/>
                <w:sz w:val="28"/>
                <w:szCs w:val="28"/>
              </w:rPr>
              <w:t> </w:t>
            </w:r>
          </w:p>
          <w:p w14:paraId="0C1AC129" w14:textId="76CF103E"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14D2E52C"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5AB0120" w14:textId="512D3A27" w:rsidR="003D31F5" w:rsidRDefault="003D31F5" w:rsidP="003D31F5">
            <w:pPr>
              <w:spacing w:after="150"/>
              <w:rPr>
                <w:color w:val="333333"/>
                <w:sz w:val="28"/>
                <w:szCs w:val="28"/>
              </w:rPr>
            </w:pPr>
            <w:r>
              <w:rPr>
                <w:color w:val="333333"/>
                <w:sz w:val="28"/>
                <w:szCs w:val="28"/>
              </w:rPr>
              <w:t>17.05.2024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C572215" w14:textId="00AEFF15" w:rsidR="003D31F5" w:rsidRPr="001E529E" w:rsidRDefault="003D31F5" w:rsidP="003D31F5">
            <w:pPr>
              <w:spacing w:after="150"/>
              <w:rPr>
                <w:color w:val="333333"/>
                <w:sz w:val="28"/>
                <w:szCs w:val="28"/>
              </w:rPr>
            </w:pPr>
            <w:r w:rsidRPr="001E529E">
              <w:rPr>
                <w:b/>
                <w:bCs/>
                <w:i/>
                <w:iCs/>
                <w:color w:val="333333"/>
                <w:sz w:val="28"/>
                <w:szCs w:val="28"/>
              </w:rPr>
              <w:t>Они защищали Родину</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47C731D" w14:textId="77777777" w:rsidR="003D31F5" w:rsidRPr="001E529E" w:rsidRDefault="003D31F5" w:rsidP="003D31F5">
            <w:pPr>
              <w:spacing w:after="150"/>
              <w:rPr>
                <w:color w:val="333333"/>
                <w:sz w:val="28"/>
                <w:szCs w:val="28"/>
              </w:rPr>
            </w:pPr>
            <w:r w:rsidRPr="001E529E">
              <w:rPr>
                <w:color w:val="333333"/>
                <w:sz w:val="28"/>
                <w:szCs w:val="28"/>
              </w:rPr>
              <w:t> </w:t>
            </w:r>
          </w:p>
          <w:p w14:paraId="4558F900" w14:textId="77777777" w:rsidR="003D31F5" w:rsidRPr="001E529E" w:rsidRDefault="003D31F5" w:rsidP="003D31F5">
            <w:pPr>
              <w:spacing w:after="150"/>
              <w:rPr>
                <w:color w:val="333333"/>
                <w:sz w:val="28"/>
                <w:szCs w:val="28"/>
              </w:rPr>
            </w:pPr>
            <w:r w:rsidRPr="001E529E">
              <w:rPr>
                <w:color w:val="333333"/>
                <w:sz w:val="28"/>
                <w:szCs w:val="28"/>
              </w:rPr>
              <w:t xml:space="preserve">Формировать представления о </w:t>
            </w:r>
            <w:proofErr w:type="spellStart"/>
            <w:r w:rsidRPr="001E529E">
              <w:rPr>
                <w:color w:val="333333"/>
                <w:sz w:val="28"/>
                <w:szCs w:val="28"/>
              </w:rPr>
              <w:t>брянцах</w:t>
            </w:r>
            <w:proofErr w:type="spellEnd"/>
            <w:r w:rsidRPr="001E529E">
              <w:rPr>
                <w:color w:val="333333"/>
                <w:sz w:val="28"/>
                <w:szCs w:val="28"/>
              </w:rPr>
              <w:t xml:space="preserve"> - защитниках Родины в разные исторические эпохи (Александр Пересвет - брянский боярин, герой Куликовской битвы, </w:t>
            </w:r>
            <w:proofErr w:type="spellStart"/>
            <w:r w:rsidRPr="001E529E">
              <w:rPr>
                <w:color w:val="333333"/>
                <w:sz w:val="28"/>
                <w:szCs w:val="28"/>
              </w:rPr>
              <w:t>Д.Н.Медведев</w:t>
            </w:r>
            <w:proofErr w:type="spellEnd"/>
            <w:r w:rsidRPr="001E529E">
              <w:rPr>
                <w:color w:val="333333"/>
                <w:sz w:val="28"/>
                <w:szCs w:val="28"/>
              </w:rPr>
              <w:t xml:space="preserve">- командир партизанского отряда во время ВОВ, Герой Советского Союза; </w:t>
            </w:r>
            <w:proofErr w:type="spellStart"/>
            <w:r w:rsidRPr="001E529E">
              <w:rPr>
                <w:color w:val="333333"/>
                <w:sz w:val="28"/>
                <w:szCs w:val="28"/>
              </w:rPr>
              <w:t>П.М.Камозин</w:t>
            </w:r>
            <w:proofErr w:type="spellEnd"/>
            <w:r w:rsidRPr="001E529E">
              <w:rPr>
                <w:color w:val="333333"/>
                <w:sz w:val="28"/>
                <w:szCs w:val="28"/>
              </w:rPr>
              <w:t xml:space="preserve"> - лётчик-истребитель в годы ВОВ, дважды Герой Советского Союза). Познакомить с памятниками воинской и партизанской славы.</w:t>
            </w:r>
          </w:p>
          <w:p w14:paraId="65C36A53" w14:textId="015555A9" w:rsidR="003D31F5" w:rsidRPr="001E529E" w:rsidRDefault="003D31F5" w:rsidP="003D31F5">
            <w:pPr>
              <w:spacing w:after="150"/>
              <w:rPr>
                <w:color w:val="333333"/>
                <w:sz w:val="28"/>
                <w:szCs w:val="28"/>
              </w:rPr>
            </w:pPr>
            <w:r w:rsidRPr="001E529E">
              <w:rPr>
                <w:color w:val="333333"/>
                <w:sz w:val="28"/>
                <w:szCs w:val="28"/>
              </w:rPr>
              <w:t> </w:t>
            </w:r>
          </w:p>
        </w:tc>
      </w:tr>
      <w:tr w:rsidR="003D31F5" w:rsidRPr="001E529E" w14:paraId="7269B582"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265475E" w14:textId="4BD526F8" w:rsidR="003D31F5" w:rsidRDefault="003D31F5" w:rsidP="003D31F5">
            <w:pPr>
              <w:spacing w:after="150"/>
              <w:rPr>
                <w:color w:val="333333"/>
                <w:sz w:val="28"/>
                <w:szCs w:val="28"/>
              </w:rPr>
            </w:pPr>
            <w:r>
              <w:rPr>
                <w:color w:val="333333"/>
                <w:sz w:val="28"/>
                <w:szCs w:val="28"/>
              </w:rPr>
              <w:t>24.05.2024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41C3F402" w14:textId="77777777" w:rsidR="003D31F5" w:rsidRPr="001E529E" w:rsidRDefault="003D31F5" w:rsidP="003D31F5">
            <w:pPr>
              <w:spacing w:after="150"/>
              <w:jc w:val="center"/>
              <w:rPr>
                <w:color w:val="333333"/>
                <w:sz w:val="28"/>
                <w:szCs w:val="28"/>
              </w:rPr>
            </w:pPr>
            <w:r w:rsidRPr="001E529E">
              <w:rPr>
                <w:b/>
                <w:bCs/>
                <w:i/>
                <w:iCs/>
                <w:color w:val="333333"/>
                <w:sz w:val="28"/>
                <w:szCs w:val="28"/>
              </w:rPr>
              <w:t>Памятные места Брянска</w:t>
            </w:r>
          </w:p>
          <w:p w14:paraId="1574D2BD"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3DC54BB7"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54F68804"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10CCE7CF"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1FE5A853" w14:textId="77777777" w:rsidR="003D31F5" w:rsidRPr="001E529E" w:rsidRDefault="003D31F5" w:rsidP="003D31F5">
            <w:pPr>
              <w:spacing w:after="150"/>
              <w:jc w:val="center"/>
              <w:rPr>
                <w:color w:val="333333"/>
                <w:sz w:val="28"/>
                <w:szCs w:val="28"/>
              </w:rPr>
            </w:pPr>
            <w:r w:rsidRPr="001E529E">
              <w:rPr>
                <w:color w:val="333333"/>
                <w:sz w:val="28"/>
                <w:szCs w:val="28"/>
              </w:rPr>
              <w:t> </w:t>
            </w:r>
          </w:p>
          <w:p w14:paraId="026F9082" w14:textId="48772D80" w:rsidR="003D31F5" w:rsidRPr="001E529E" w:rsidRDefault="003D31F5" w:rsidP="003D31F5">
            <w:pPr>
              <w:spacing w:after="150"/>
              <w:rPr>
                <w:color w:val="333333"/>
                <w:sz w:val="28"/>
                <w:szCs w:val="28"/>
              </w:rPr>
            </w:pPr>
            <w:r w:rsidRPr="001E529E">
              <w:rPr>
                <w:color w:val="333333"/>
                <w:sz w:val="28"/>
                <w:szCs w:val="28"/>
              </w:rPr>
              <w:t> </w:t>
            </w: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D0776EA" w14:textId="1F196DEE" w:rsidR="003D31F5" w:rsidRPr="001E529E" w:rsidRDefault="003D31F5" w:rsidP="003D31F5">
            <w:pPr>
              <w:spacing w:after="150"/>
              <w:rPr>
                <w:color w:val="333333"/>
                <w:sz w:val="28"/>
                <w:szCs w:val="28"/>
              </w:rPr>
            </w:pPr>
            <w:r w:rsidRPr="001E529E">
              <w:rPr>
                <w:color w:val="333333"/>
                <w:sz w:val="28"/>
                <w:szCs w:val="28"/>
              </w:rPr>
              <w:t xml:space="preserve">Познакомить с памятниками воинской и партизанской славы (памятник лётчику- истребителю </w:t>
            </w:r>
            <w:proofErr w:type="spellStart"/>
            <w:r w:rsidRPr="001E529E">
              <w:rPr>
                <w:color w:val="333333"/>
                <w:sz w:val="28"/>
                <w:szCs w:val="28"/>
              </w:rPr>
              <w:t>П.М.Камозину</w:t>
            </w:r>
            <w:proofErr w:type="spellEnd"/>
            <w:r w:rsidRPr="001E529E">
              <w:rPr>
                <w:color w:val="333333"/>
                <w:sz w:val="28"/>
                <w:szCs w:val="28"/>
              </w:rPr>
              <w:t xml:space="preserve">, </w:t>
            </w:r>
            <w:proofErr w:type="spellStart"/>
            <w:r w:rsidRPr="001E529E">
              <w:rPr>
                <w:color w:val="333333"/>
                <w:sz w:val="28"/>
                <w:szCs w:val="28"/>
              </w:rPr>
              <w:t>Д.Н.Медведеву</w:t>
            </w:r>
            <w:proofErr w:type="spellEnd"/>
            <w:r w:rsidRPr="001E529E">
              <w:rPr>
                <w:color w:val="333333"/>
                <w:sz w:val="28"/>
                <w:szCs w:val="28"/>
              </w:rPr>
              <w:t xml:space="preserve">, </w:t>
            </w:r>
            <w:proofErr w:type="spellStart"/>
            <w:r w:rsidRPr="001E529E">
              <w:rPr>
                <w:color w:val="333333"/>
                <w:sz w:val="28"/>
                <w:szCs w:val="28"/>
              </w:rPr>
              <w:t>Пересвету</w:t>
            </w:r>
            <w:proofErr w:type="spellEnd"/>
            <w:r w:rsidRPr="001E529E">
              <w:rPr>
                <w:color w:val="333333"/>
                <w:sz w:val="28"/>
                <w:szCs w:val="28"/>
              </w:rPr>
              <w:t>, Виноградову, мемориальный комплекс «Партизанская поляна» и др.). Развивать интерес к прошлому города, чувство гордости за свою малую родину. Воспитывать чувство патриотизма.</w:t>
            </w:r>
          </w:p>
        </w:tc>
      </w:tr>
      <w:tr w:rsidR="003D31F5" w:rsidRPr="001E529E" w14:paraId="6CA0E511" w14:textId="77777777" w:rsidTr="003D31F5">
        <w:tc>
          <w:tcPr>
            <w:tcW w:w="13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045F47AB" w14:textId="1E4DF855" w:rsidR="003D31F5" w:rsidRDefault="003D31F5" w:rsidP="003D31F5">
            <w:pPr>
              <w:spacing w:after="150"/>
              <w:rPr>
                <w:color w:val="333333"/>
                <w:sz w:val="28"/>
                <w:szCs w:val="28"/>
              </w:rPr>
            </w:pPr>
            <w:r>
              <w:rPr>
                <w:color w:val="333333"/>
                <w:sz w:val="28"/>
                <w:szCs w:val="28"/>
              </w:rPr>
              <w:t>31.05.2024</w:t>
            </w:r>
          </w:p>
        </w:tc>
        <w:tc>
          <w:tcPr>
            <w:tcW w:w="32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564D2617" w14:textId="77777777" w:rsidR="003D31F5" w:rsidRPr="001E529E" w:rsidRDefault="003D31F5" w:rsidP="003D31F5">
            <w:pPr>
              <w:spacing w:after="150"/>
              <w:rPr>
                <w:color w:val="333333"/>
                <w:sz w:val="28"/>
                <w:szCs w:val="28"/>
              </w:rPr>
            </w:pPr>
          </w:p>
        </w:tc>
        <w:tc>
          <w:tcPr>
            <w:tcW w:w="515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tcPr>
          <w:p w14:paraId="68BB1852" w14:textId="2D9B028D" w:rsidR="003D31F5" w:rsidRPr="001E529E" w:rsidRDefault="003D31F5" w:rsidP="003D31F5">
            <w:pPr>
              <w:spacing w:after="150"/>
              <w:rPr>
                <w:color w:val="333333"/>
                <w:sz w:val="28"/>
                <w:szCs w:val="28"/>
              </w:rPr>
            </w:pPr>
            <w:r>
              <w:rPr>
                <w:color w:val="333333"/>
                <w:sz w:val="28"/>
                <w:szCs w:val="28"/>
              </w:rPr>
              <w:t>Закрепление пройденного материала</w:t>
            </w:r>
          </w:p>
        </w:tc>
      </w:tr>
    </w:tbl>
    <w:p w14:paraId="687523C3" w14:textId="77777777" w:rsidR="00CE0E3F" w:rsidRPr="001E529E" w:rsidRDefault="00CE0E3F" w:rsidP="00CE0E3F">
      <w:pPr>
        <w:shd w:val="clear" w:color="auto" w:fill="FFFFFF"/>
        <w:spacing w:after="150"/>
        <w:rPr>
          <w:color w:val="333333"/>
          <w:sz w:val="28"/>
          <w:szCs w:val="28"/>
        </w:rPr>
      </w:pPr>
      <w:r w:rsidRPr="001E529E">
        <w:rPr>
          <w:color w:val="333333"/>
          <w:sz w:val="28"/>
          <w:szCs w:val="28"/>
        </w:rPr>
        <w:t> </w:t>
      </w:r>
    </w:p>
    <w:p w14:paraId="70E9EC98" w14:textId="77777777" w:rsidR="001E529E" w:rsidRPr="001E529E" w:rsidRDefault="00CE0E3F" w:rsidP="00220AA2">
      <w:pPr>
        <w:rPr>
          <w:b/>
          <w:sz w:val="28"/>
          <w:szCs w:val="28"/>
        </w:rPr>
      </w:pPr>
      <w:r w:rsidRPr="001E529E">
        <w:rPr>
          <w:color w:val="333333"/>
          <w:sz w:val="28"/>
          <w:szCs w:val="28"/>
        </w:rPr>
        <w:t> </w:t>
      </w:r>
      <w:bookmarkStart w:id="5" w:name="_Hlk149083118"/>
      <w:r w:rsidR="001E529E" w:rsidRPr="001E529E">
        <w:rPr>
          <w:b/>
          <w:sz w:val="28"/>
          <w:szCs w:val="28"/>
        </w:rPr>
        <w:t>Организация работы с педагогами.</w:t>
      </w:r>
    </w:p>
    <w:p w14:paraId="59266D9E" w14:textId="77777777" w:rsidR="001E529E" w:rsidRPr="001E529E" w:rsidRDefault="001E529E" w:rsidP="001E529E">
      <w:pPr>
        <w:jc w:val="center"/>
        <w:rPr>
          <w:b/>
          <w:sz w:val="28"/>
          <w:szCs w:val="28"/>
        </w:rPr>
      </w:pPr>
    </w:p>
    <w:p w14:paraId="32481D8B" w14:textId="77777777" w:rsidR="001E529E" w:rsidRPr="001E529E" w:rsidRDefault="001E529E" w:rsidP="001E529E">
      <w:pPr>
        <w:pStyle w:val="aa"/>
        <w:ind w:left="0" w:firstLine="708"/>
        <w:jc w:val="both"/>
        <w:rPr>
          <w:sz w:val="28"/>
          <w:szCs w:val="28"/>
        </w:rPr>
      </w:pPr>
      <w:r w:rsidRPr="001E529E">
        <w:rPr>
          <w:sz w:val="28"/>
          <w:szCs w:val="28"/>
        </w:rPr>
        <w:t xml:space="preserve">Современные исследования убедительно показывают, что развитие представлений дошкольников о родной стране, родном крае, воспитание интереса к </w:t>
      </w:r>
      <w:proofErr w:type="gramStart"/>
      <w:r w:rsidRPr="001E529E">
        <w:rPr>
          <w:sz w:val="28"/>
          <w:szCs w:val="28"/>
        </w:rPr>
        <w:t>нему  происходит</w:t>
      </w:r>
      <w:proofErr w:type="gramEnd"/>
      <w:r w:rsidRPr="001E529E">
        <w:rPr>
          <w:sz w:val="28"/>
          <w:szCs w:val="28"/>
        </w:rPr>
        <w:t xml:space="preserve"> под влиянием близкого окружения. Поэтому конструируя педагогический процесс необходимо повышать компетентность педагогов в вопросах воспитания гражданско-патриотических чувств. В контексте осуществления данной программы педагог является носителем, как общечеловеческих ценностей, так и местных культурных традиций.</w:t>
      </w:r>
    </w:p>
    <w:p w14:paraId="13A21A7E" w14:textId="77777777" w:rsidR="001E529E" w:rsidRPr="001E529E" w:rsidRDefault="001E529E" w:rsidP="001E529E">
      <w:pPr>
        <w:pStyle w:val="aa"/>
        <w:ind w:left="0" w:firstLine="708"/>
        <w:jc w:val="both"/>
        <w:rPr>
          <w:sz w:val="28"/>
          <w:szCs w:val="28"/>
        </w:rPr>
      </w:pPr>
      <w:r w:rsidRPr="001E529E">
        <w:rPr>
          <w:sz w:val="28"/>
          <w:szCs w:val="28"/>
        </w:rPr>
        <w:t xml:space="preserve">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w:t>
      </w:r>
    </w:p>
    <w:p w14:paraId="4CDF01B4" w14:textId="77777777" w:rsidR="001E529E" w:rsidRPr="001E529E" w:rsidRDefault="001E529E" w:rsidP="001E529E">
      <w:pPr>
        <w:pStyle w:val="aa"/>
        <w:ind w:left="0" w:firstLine="709"/>
        <w:jc w:val="both"/>
        <w:rPr>
          <w:sz w:val="28"/>
          <w:szCs w:val="28"/>
        </w:rPr>
      </w:pPr>
      <w:r w:rsidRPr="001E529E">
        <w:rPr>
          <w:sz w:val="28"/>
          <w:szCs w:val="28"/>
        </w:rPr>
        <w:t xml:space="preserve">Для этого в работе с </w:t>
      </w:r>
      <w:proofErr w:type="gramStart"/>
      <w:r w:rsidRPr="001E529E">
        <w:rPr>
          <w:sz w:val="28"/>
          <w:szCs w:val="28"/>
        </w:rPr>
        <w:t>педагогами  ставим</w:t>
      </w:r>
      <w:proofErr w:type="gramEnd"/>
      <w:r w:rsidRPr="001E529E">
        <w:rPr>
          <w:sz w:val="28"/>
          <w:szCs w:val="28"/>
        </w:rPr>
        <w:t xml:space="preserve"> следующие </w:t>
      </w:r>
      <w:r w:rsidRPr="001E529E">
        <w:rPr>
          <w:b/>
          <w:i/>
          <w:sz w:val="28"/>
          <w:szCs w:val="28"/>
        </w:rPr>
        <w:t>задачи</w:t>
      </w:r>
      <w:r w:rsidRPr="001E529E">
        <w:rPr>
          <w:sz w:val="28"/>
          <w:szCs w:val="28"/>
        </w:rPr>
        <w:t>:</w:t>
      </w:r>
    </w:p>
    <w:p w14:paraId="22513D7E" w14:textId="77777777" w:rsidR="001E529E" w:rsidRPr="001E529E" w:rsidRDefault="001E529E" w:rsidP="001E529E">
      <w:pPr>
        <w:pStyle w:val="aa"/>
        <w:numPr>
          <w:ilvl w:val="0"/>
          <w:numId w:val="16"/>
        </w:numPr>
        <w:jc w:val="both"/>
        <w:rPr>
          <w:sz w:val="28"/>
          <w:szCs w:val="28"/>
        </w:rPr>
      </w:pPr>
      <w:r w:rsidRPr="001E529E">
        <w:rPr>
          <w:sz w:val="28"/>
          <w:szCs w:val="28"/>
        </w:rPr>
        <w:t>Актуализировать краеведческие знания педагогов.</w:t>
      </w:r>
    </w:p>
    <w:p w14:paraId="21B0E238" w14:textId="77777777" w:rsidR="001E529E" w:rsidRPr="001E529E" w:rsidRDefault="001E529E" w:rsidP="001E529E">
      <w:pPr>
        <w:widowControl/>
        <w:numPr>
          <w:ilvl w:val="0"/>
          <w:numId w:val="16"/>
        </w:numPr>
        <w:autoSpaceDE/>
        <w:autoSpaceDN/>
        <w:adjustRightInd/>
        <w:jc w:val="both"/>
        <w:rPr>
          <w:b/>
          <w:color w:val="000000"/>
          <w:sz w:val="28"/>
          <w:szCs w:val="28"/>
        </w:rPr>
      </w:pPr>
      <w:r w:rsidRPr="001E529E">
        <w:rPr>
          <w:color w:val="000000"/>
          <w:sz w:val="28"/>
          <w:szCs w:val="28"/>
        </w:rPr>
        <w:t xml:space="preserve">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 региона через </w:t>
      </w:r>
      <w:r w:rsidRPr="001E529E">
        <w:rPr>
          <w:bCs/>
          <w:iCs/>
          <w:color w:val="000000"/>
          <w:sz w:val="28"/>
          <w:szCs w:val="28"/>
        </w:rPr>
        <w:t xml:space="preserve">педагогические советы, семинары, консультации, </w:t>
      </w:r>
      <w:proofErr w:type="spellStart"/>
      <w:r w:rsidRPr="001E529E">
        <w:rPr>
          <w:bCs/>
          <w:iCs/>
          <w:color w:val="000000"/>
          <w:sz w:val="28"/>
          <w:szCs w:val="28"/>
        </w:rPr>
        <w:t>взаимопосещение</w:t>
      </w:r>
      <w:proofErr w:type="spellEnd"/>
      <w:r w:rsidRPr="001E529E">
        <w:rPr>
          <w:bCs/>
          <w:iCs/>
          <w:color w:val="000000"/>
          <w:sz w:val="28"/>
          <w:szCs w:val="28"/>
        </w:rPr>
        <w:t xml:space="preserve"> занятий и </w:t>
      </w:r>
      <w:proofErr w:type="gramStart"/>
      <w:r w:rsidRPr="001E529E">
        <w:rPr>
          <w:bCs/>
          <w:iCs/>
          <w:color w:val="000000"/>
          <w:sz w:val="28"/>
          <w:szCs w:val="28"/>
        </w:rPr>
        <w:t>мероприятий,  мастер</w:t>
      </w:r>
      <w:proofErr w:type="gramEnd"/>
      <w:r w:rsidRPr="001E529E">
        <w:rPr>
          <w:bCs/>
          <w:iCs/>
          <w:color w:val="000000"/>
          <w:sz w:val="28"/>
          <w:szCs w:val="28"/>
        </w:rPr>
        <w:t>-классы и т.д.</w:t>
      </w:r>
    </w:p>
    <w:p w14:paraId="19E330D9" w14:textId="77777777" w:rsidR="001E529E" w:rsidRPr="001E529E" w:rsidRDefault="001E529E" w:rsidP="001E529E">
      <w:pPr>
        <w:pStyle w:val="aa"/>
        <w:numPr>
          <w:ilvl w:val="0"/>
          <w:numId w:val="16"/>
        </w:numPr>
        <w:jc w:val="both"/>
        <w:rPr>
          <w:sz w:val="28"/>
          <w:szCs w:val="28"/>
        </w:rPr>
      </w:pPr>
      <w:r w:rsidRPr="001E529E">
        <w:rPr>
          <w:sz w:val="28"/>
          <w:szCs w:val="28"/>
        </w:rPr>
        <w:t xml:space="preserve">Обобщить передовой опыт, обменяться собственным накопленным опытом по теме. </w:t>
      </w:r>
    </w:p>
    <w:p w14:paraId="3BD5B8A5" w14:textId="77777777" w:rsidR="001E529E" w:rsidRPr="001E529E" w:rsidRDefault="001E529E" w:rsidP="001E529E">
      <w:pPr>
        <w:widowControl/>
        <w:numPr>
          <w:ilvl w:val="0"/>
          <w:numId w:val="16"/>
        </w:numPr>
        <w:autoSpaceDE/>
        <w:autoSpaceDN/>
        <w:adjustRightInd/>
        <w:jc w:val="both"/>
        <w:rPr>
          <w:sz w:val="28"/>
          <w:szCs w:val="28"/>
        </w:rPr>
      </w:pPr>
      <w:r w:rsidRPr="001E529E">
        <w:rPr>
          <w:sz w:val="28"/>
          <w:szCs w:val="28"/>
        </w:rPr>
        <w:t>Обогащать предметно-развивающую среду по краеведению в каждой группе.</w:t>
      </w:r>
    </w:p>
    <w:p w14:paraId="1119542E" w14:textId="77777777" w:rsidR="001E529E" w:rsidRPr="001E529E" w:rsidRDefault="001E529E" w:rsidP="001E529E">
      <w:pPr>
        <w:rPr>
          <w:b/>
          <w:i/>
          <w:sz w:val="28"/>
          <w:szCs w:val="28"/>
        </w:rPr>
      </w:pPr>
    </w:p>
    <w:p w14:paraId="13BF3212" w14:textId="77777777" w:rsidR="001E529E" w:rsidRPr="001E529E" w:rsidRDefault="001E529E" w:rsidP="001E529E">
      <w:pPr>
        <w:ind w:left="720"/>
        <w:jc w:val="center"/>
        <w:rPr>
          <w:b/>
          <w:i/>
          <w:sz w:val="28"/>
          <w:szCs w:val="28"/>
        </w:rPr>
      </w:pPr>
      <w:r w:rsidRPr="001E529E">
        <w:rPr>
          <w:b/>
          <w:i/>
          <w:sz w:val="28"/>
          <w:szCs w:val="28"/>
        </w:rPr>
        <w:t>Формы работы с педагогами</w:t>
      </w:r>
    </w:p>
    <w:p w14:paraId="28F08959" w14:textId="77777777" w:rsidR="001E529E" w:rsidRPr="001E529E" w:rsidRDefault="001E529E" w:rsidP="001E529E">
      <w:pPr>
        <w:ind w:left="720"/>
        <w:jc w:val="center"/>
        <w:rPr>
          <w:b/>
          <w:i/>
          <w:sz w:val="28"/>
          <w:szCs w:val="28"/>
        </w:rPr>
      </w:pPr>
    </w:p>
    <w:p w14:paraId="2ED1E6A3" w14:textId="77777777" w:rsidR="001E529E" w:rsidRPr="001E529E" w:rsidRDefault="001E529E" w:rsidP="001E529E">
      <w:pPr>
        <w:pStyle w:val="a5"/>
        <w:numPr>
          <w:ilvl w:val="0"/>
          <w:numId w:val="17"/>
        </w:numPr>
        <w:spacing w:before="0" w:beforeAutospacing="0" w:after="0" w:afterAutospacing="0"/>
        <w:jc w:val="both"/>
        <w:rPr>
          <w:b/>
          <w:sz w:val="28"/>
          <w:szCs w:val="28"/>
        </w:rPr>
      </w:pPr>
      <w:r w:rsidRPr="001E529E">
        <w:rPr>
          <w:b/>
          <w:sz w:val="28"/>
          <w:szCs w:val="28"/>
        </w:rPr>
        <w:t xml:space="preserve">Традиционные: </w:t>
      </w:r>
      <w:r w:rsidRPr="001E529E">
        <w:rPr>
          <w:sz w:val="28"/>
          <w:szCs w:val="28"/>
        </w:rPr>
        <w:t xml:space="preserve">работа в едином образовательном пространстве, семинары-практикумы, дни открытых дверей, творческие </w:t>
      </w:r>
      <w:proofErr w:type="spellStart"/>
      <w:r w:rsidRPr="001E529E">
        <w:rPr>
          <w:sz w:val="28"/>
          <w:szCs w:val="28"/>
        </w:rPr>
        <w:t>микрогруппы</w:t>
      </w:r>
      <w:proofErr w:type="spellEnd"/>
      <w:r w:rsidRPr="001E529E">
        <w:rPr>
          <w:sz w:val="28"/>
          <w:szCs w:val="28"/>
        </w:rPr>
        <w:t>, наставничество, педагогические советы, повышение квалификации.</w:t>
      </w:r>
    </w:p>
    <w:p w14:paraId="4589C3BF" w14:textId="77777777" w:rsidR="001E529E" w:rsidRPr="001E529E" w:rsidRDefault="001E529E" w:rsidP="001E529E">
      <w:pPr>
        <w:pStyle w:val="a5"/>
        <w:numPr>
          <w:ilvl w:val="0"/>
          <w:numId w:val="17"/>
        </w:numPr>
        <w:spacing w:before="0" w:beforeAutospacing="0" w:after="0" w:afterAutospacing="0"/>
        <w:jc w:val="both"/>
        <w:rPr>
          <w:b/>
          <w:sz w:val="28"/>
          <w:szCs w:val="28"/>
        </w:rPr>
      </w:pPr>
      <w:r w:rsidRPr="001E529E">
        <w:rPr>
          <w:b/>
          <w:sz w:val="28"/>
          <w:szCs w:val="28"/>
        </w:rPr>
        <w:t xml:space="preserve">Инновационные: </w:t>
      </w:r>
      <w:r w:rsidRPr="001E529E">
        <w:rPr>
          <w:sz w:val="28"/>
          <w:szCs w:val="28"/>
        </w:rPr>
        <w:t>«Копилка» педагогического мастерства, мастер-классы, проектная деятельность, творческие конкурсы, издательская деятельность.</w:t>
      </w:r>
    </w:p>
    <w:p w14:paraId="512749A2" w14:textId="77777777" w:rsidR="001E529E" w:rsidRPr="001E529E" w:rsidRDefault="001E529E" w:rsidP="001E529E">
      <w:pPr>
        <w:pStyle w:val="a5"/>
        <w:spacing w:before="0" w:beforeAutospacing="0" w:after="0" w:afterAutospacing="0"/>
        <w:ind w:left="360"/>
        <w:jc w:val="both"/>
        <w:rPr>
          <w:b/>
          <w:sz w:val="28"/>
          <w:szCs w:val="28"/>
        </w:rPr>
      </w:pPr>
    </w:p>
    <w:p w14:paraId="6B409E1F" w14:textId="77777777" w:rsidR="001E529E" w:rsidRPr="001E529E" w:rsidRDefault="001E529E" w:rsidP="001E529E">
      <w:pPr>
        <w:shd w:val="clear" w:color="auto" w:fill="FFFFFF"/>
        <w:tabs>
          <w:tab w:val="left" w:pos="1701"/>
        </w:tabs>
        <w:spacing w:before="38" w:line="360" w:lineRule="auto"/>
        <w:ind w:right="-2"/>
        <w:jc w:val="center"/>
        <w:rPr>
          <w:b/>
          <w:i/>
          <w:sz w:val="28"/>
          <w:szCs w:val="28"/>
        </w:rPr>
      </w:pPr>
      <w:r w:rsidRPr="001E529E">
        <w:rPr>
          <w:b/>
          <w:i/>
          <w:noProof/>
          <w:sz w:val="28"/>
          <w:szCs w:val="28"/>
        </w:rPr>
        <w:drawing>
          <wp:inline distT="0" distB="0" distL="0" distR="0" wp14:anchorId="4148AA2C" wp14:editId="1BB53DF1">
            <wp:extent cx="4541520" cy="2979420"/>
            <wp:effectExtent l="76200" t="114300" r="125730" b="125730"/>
            <wp:docPr id="3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8FEF609" w14:textId="77777777" w:rsidR="001E529E" w:rsidRPr="001E529E" w:rsidRDefault="001E529E" w:rsidP="001E529E">
      <w:pPr>
        <w:shd w:val="clear" w:color="auto" w:fill="FFFFFF"/>
        <w:tabs>
          <w:tab w:val="left" w:pos="1701"/>
        </w:tabs>
        <w:spacing w:before="38"/>
        <w:ind w:right="-2"/>
        <w:rPr>
          <w:b/>
          <w:i/>
          <w:sz w:val="28"/>
          <w:szCs w:val="28"/>
        </w:rPr>
      </w:pPr>
      <w:r w:rsidRPr="001E529E">
        <w:rPr>
          <w:b/>
          <w:sz w:val="28"/>
          <w:szCs w:val="28"/>
        </w:rPr>
        <w:t xml:space="preserve"> Организация работы с родителями</w:t>
      </w:r>
    </w:p>
    <w:p w14:paraId="58318AF7" w14:textId="77777777" w:rsidR="001E529E" w:rsidRPr="001E529E" w:rsidRDefault="001E529E" w:rsidP="001E529E">
      <w:pPr>
        <w:jc w:val="center"/>
        <w:rPr>
          <w:b/>
          <w:sz w:val="28"/>
          <w:szCs w:val="28"/>
        </w:rPr>
      </w:pPr>
    </w:p>
    <w:p w14:paraId="7FACFB72" w14:textId="77777777" w:rsidR="001E529E" w:rsidRPr="001E529E" w:rsidRDefault="001E529E" w:rsidP="001E529E">
      <w:pPr>
        <w:shd w:val="clear" w:color="auto" w:fill="FFFFFF"/>
        <w:ind w:firstLine="708"/>
        <w:jc w:val="both"/>
        <w:rPr>
          <w:sz w:val="28"/>
          <w:szCs w:val="28"/>
        </w:rPr>
      </w:pPr>
      <w:r w:rsidRPr="001E529E">
        <w:rPr>
          <w:sz w:val="28"/>
          <w:szCs w:val="28"/>
        </w:rPr>
        <w:t xml:space="preserve">Решение задач воспитания у дошкольников </w:t>
      </w:r>
      <w:proofErr w:type="gramStart"/>
      <w:r w:rsidRPr="001E529E">
        <w:rPr>
          <w:sz w:val="28"/>
          <w:szCs w:val="28"/>
        </w:rPr>
        <w:t>любви  к</w:t>
      </w:r>
      <w:proofErr w:type="gramEnd"/>
      <w:r w:rsidRPr="001E529E">
        <w:rPr>
          <w:sz w:val="28"/>
          <w:szCs w:val="28"/>
        </w:rPr>
        <w:t xml:space="preserve">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 </w:t>
      </w:r>
    </w:p>
    <w:p w14:paraId="2A373CD3" w14:textId="77777777" w:rsidR="001E529E" w:rsidRPr="001E529E" w:rsidRDefault="001E529E" w:rsidP="001E529E">
      <w:pPr>
        <w:ind w:firstLine="708"/>
        <w:jc w:val="both"/>
        <w:rPr>
          <w:sz w:val="28"/>
          <w:szCs w:val="28"/>
        </w:rPr>
      </w:pPr>
      <w:r w:rsidRPr="001E529E">
        <w:rPr>
          <w:b/>
          <w:i/>
          <w:sz w:val="28"/>
          <w:szCs w:val="28"/>
        </w:rPr>
        <w:t>Цель</w:t>
      </w:r>
      <w:r w:rsidRPr="001E529E">
        <w:rPr>
          <w:i/>
          <w:sz w:val="28"/>
          <w:szCs w:val="28"/>
        </w:rPr>
        <w:t>:</w:t>
      </w:r>
      <w:r w:rsidRPr="001E529E">
        <w:rPr>
          <w:sz w:val="28"/>
          <w:szCs w:val="28"/>
        </w:rPr>
        <w:t xml:space="preserve"> организация работы с родителями, стимулирующей повышение их активности в воспитании у ребенка любви к родному краю, городу.</w:t>
      </w:r>
    </w:p>
    <w:p w14:paraId="24254099" w14:textId="77777777" w:rsidR="001E529E" w:rsidRPr="001E529E" w:rsidRDefault="001E529E" w:rsidP="001E529E">
      <w:pPr>
        <w:ind w:firstLine="360"/>
        <w:jc w:val="both"/>
        <w:rPr>
          <w:b/>
          <w:i/>
          <w:sz w:val="28"/>
          <w:szCs w:val="28"/>
        </w:rPr>
      </w:pPr>
      <w:r w:rsidRPr="001E529E">
        <w:rPr>
          <w:b/>
          <w:i/>
          <w:sz w:val="28"/>
          <w:szCs w:val="28"/>
        </w:rPr>
        <w:t xml:space="preserve">Задачи: </w:t>
      </w:r>
    </w:p>
    <w:p w14:paraId="442BEE2C" w14:textId="77777777" w:rsidR="001E529E" w:rsidRPr="001E529E" w:rsidRDefault="001E529E" w:rsidP="001E529E">
      <w:pPr>
        <w:widowControl/>
        <w:numPr>
          <w:ilvl w:val="0"/>
          <w:numId w:val="18"/>
        </w:numPr>
        <w:autoSpaceDE/>
        <w:autoSpaceDN/>
        <w:adjustRightInd/>
        <w:jc w:val="both"/>
        <w:rPr>
          <w:sz w:val="28"/>
          <w:szCs w:val="28"/>
        </w:rPr>
      </w:pPr>
      <w:r w:rsidRPr="001E529E">
        <w:rPr>
          <w:sz w:val="28"/>
          <w:szCs w:val="28"/>
        </w:rPr>
        <w:t xml:space="preserve">Побудить интерес со стороны родителей к истории, культуре, традициям Брянского края. </w:t>
      </w:r>
    </w:p>
    <w:p w14:paraId="645CD77D" w14:textId="77777777" w:rsidR="001E529E" w:rsidRPr="001E529E" w:rsidRDefault="001E529E" w:rsidP="001E529E">
      <w:pPr>
        <w:widowControl/>
        <w:numPr>
          <w:ilvl w:val="0"/>
          <w:numId w:val="18"/>
        </w:numPr>
        <w:autoSpaceDE/>
        <w:autoSpaceDN/>
        <w:adjustRightInd/>
        <w:jc w:val="both"/>
        <w:rPr>
          <w:sz w:val="28"/>
          <w:szCs w:val="28"/>
        </w:rPr>
      </w:pPr>
      <w:r w:rsidRPr="001E529E">
        <w:rPr>
          <w:sz w:val="28"/>
          <w:szCs w:val="28"/>
        </w:rPr>
        <w:t>Формировать у родителей ответственность за воспитание у детей любви к истории, культуре, природе родного края.</w:t>
      </w:r>
    </w:p>
    <w:p w14:paraId="58C3B784" w14:textId="77777777" w:rsidR="001E529E" w:rsidRPr="001E529E" w:rsidRDefault="001E529E" w:rsidP="001E529E">
      <w:pPr>
        <w:widowControl/>
        <w:numPr>
          <w:ilvl w:val="0"/>
          <w:numId w:val="18"/>
        </w:numPr>
        <w:autoSpaceDE/>
        <w:autoSpaceDN/>
        <w:adjustRightInd/>
        <w:jc w:val="both"/>
        <w:rPr>
          <w:sz w:val="28"/>
          <w:szCs w:val="28"/>
        </w:rPr>
      </w:pPr>
      <w:r w:rsidRPr="001E529E">
        <w:rPr>
          <w:sz w:val="28"/>
          <w:szCs w:val="28"/>
        </w:rPr>
        <w:t>Способствовать активному участию родителей в жизни детского сада и города.</w:t>
      </w:r>
    </w:p>
    <w:p w14:paraId="67642C60" w14:textId="77777777" w:rsidR="001E529E" w:rsidRPr="001E529E" w:rsidRDefault="001E529E" w:rsidP="001E529E">
      <w:pPr>
        <w:widowControl/>
        <w:numPr>
          <w:ilvl w:val="0"/>
          <w:numId w:val="18"/>
        </w:numPr>
        <w:autoSpaceDE/>
        <w:autoSpaceDN/>
        <w:adjustRightInd/>
        <w:jc w:val="both"/>
        <w:rPr>
          <w:sz w:val="28"/>
          <w:szCs w:val="28"/>
        </w:rPr>
      </w:pPr>
      <w:r w:rsidRPr="001E529E">
        <w:rPr>
          <w:sz w:val="28"/>
          <w:szCs w:val="28"/>
        </w:rPr>
        <w:t>Способствовать раскрытию творческих способностей в семье.</w:t>
      </w:r>
    </w:p>
    <w:p w14:paraId="09074E86" w14:textId="77777777" w:rsidR="001E529E" w:rsidRPr="001E529E" w:rsidRDefault="001E529E" w:rsidP="001E529E">
      <w:pPr>
        <w:pStyle w:val="a5"/>
        <w:tabs>
          <w:tab w:val="left" w:pos="15120"/>
        </w:tabs>
        <w:spacing w:before="0" w:beforeAutospacing="0" w:after="0" w:afterAutospacing="0"/>
        <w:ind w:firstLine="709"/>
        <w:jc w:val="center"/>
        <w:rPr>
          <w:b/>
          <w:bCs/>
          <w:i/>
          <w:sz w:val="28"/>
          <w:szCs w:val="28"/>
        </w:rPr>
      </w:pPr>
    </w:p>
    <w:p w14:paraId="785C1084" w14:textId="77777777" w:rsidR="001E529E" w:rsidRPr="001E529E" w:rsidRDefault="001E529E" w:rsidP="001E529E">
      <w:pPr>
        <w:pStyle w:val="a5"/>
        <w:tabs>
          <w:tab w:val="left" w:pos="15120"/>
        </w:tabs>
        <w:spacing w:before="0" w:beforeAutospacing="0" w:after="0" w:afterAutospacing="0"/>
        <w:ind w:firstLine="709"/>
        <w:jc w:val="center"/>
        <w:rPr>
          <w:b/>
          <w:bCs/>
          <w:i/>
          <w:sz w:val="28"/>
          <w:szCs w:val="28"/>
        </w:rPr>
      </w:pPr>
      <w:r w:rsidRPr="001E529E">
        <w:rPr>
          <w:b/>
          <w:bCs/>
          <w:i/>
          <w:sz w:val="28"/>
          <w:szCs w:val="28"/>
        </w:rPr>
        <w:t>Нетрадиционные формы работы с родителями</w:t>
      </w:r>
    </w:p>
    <w:p w14:paraId="7EF28DBD" w14:textId="77777777" w:rsidR="001E529E" w:rsidRPr="001E529E" w:rsidRDefault="001E529E" w:rsidP="001E529E">
      <w:pPr>
        <w:pStyle w:val="a5"/>
        <w:tabs>
          <w:tab w:val="left" w:pos="15120"/>
        </w:tabs>
        <w:spacing w:before="0" w:beforeAutospacing="0" w:after="0" w:afterAutospacing="0"/>
        <w:ind w:firstLine="709"/>
        <w:jc w:val="center"/>
        <w:rPr>
          <w:b/>
          <w:bCs/>
          <w:i/>
          <w:sz w:val="28"/>
          <w:szCs w:val="28"/>
        </w:rPr>
      </w:pPr>
    </w:p>
    <w:p w14:paraId="3A347A2E" w14:textId="77777777" w:rsidR="001E529E" w:rsidRPr="001E529E" w:rsidRDefault="001E529E" w:rsidP="001E529E">
      <w:pPr>
        <w:pStyle w:val="a5"/>
        <w:tabs>
          <w:tab w:val="left" w:pos="15120"/>
        </w:tabs>
        <w:spacing w:before="0" w:beforeAutospacing="0" w:after="0" w:afterAutospacing="0"/>
        <w:ind w:firstLine="709"/>
        <w:rPr>
          <w:b/>
          <w:sz w:val="28"/>
          <w:szCs w:val="28"/>
        </w:rPr>
      </w:pPr>
      <w:r w:rsidRPr="001E529E">
        <w:rPr>
          <w:b/>
          <w:sz w:val="28"/>
          <w:szCs w:val="28"/>
        </w:rPr>
        <w:t>Информацион</w:t>
      </w:r>
      <w:r w:rsidRPr="001E529E">
        <w:rPr>
          <w:b/>
          <w:sz w:val="28"/>
          <w:szCs w:val="28"/>
        </w:rPr>
        <w:softHyphen/>
        <w:t>но-аналитиче</w:t>
      </w:r>
      <w:r w:rsidRPr="001E529E">
        <w:rPr>
          <w:b/>
          <w:sz w:val="28"/>
          <w:szCs w:val="28"/>
        </w:rPr>
        <w:softHyphen/>
        <w:t xml:space="preserve">ские: </w:t>
      </w:r>
      <w:r w:rsidRPr="001E529E">
        <w:rPr>
          <w:sz w:val="28"/>
          <w:szCs w:val="28"/>
        </w:rPr>
        <w:t>проведение социологических срезов, опросов, индивидуальные блокноты.</w:t>
      </w:r>
    </w:p>
    <w:p w14:paraId="0A400D8E" w14:textId="77777777" w:rsidR="001E529E" w:rsidRPr="001E529E" w:rsidRDefault="001E529E" w:rsidP="001E529E">
      <w:pPr>
        <w:pStyle w:val="a5"/>
        <w:tabs>
          <w:tab w:val="left" w:pos="15120"/>
        </w:tabs>
        <w:spacing w:before="0" w:beforeAutospacing="0" w:after="0" w:afterAutospacing="0"/>
        <w:ind w:firstLine="709"/>
        <w:rPr>
          <w:b/>
          <w:sz w:val="28"/>
          <w:szCs w:val="28"/>
        </w:rPr>
      </w:pPr>
      <w:r w:rsidRPr="001E529E">
        <w:rPr>
          <w:b/>
          <w:sz w:val="28"/>
          <w:szCs w:val="28"/>
        </w:rPr>
        <w:t xml:space="preserve">Познавательные: </w:t>
      </w:r>
      <w:r w:rsidRPr="001E529E">
        <w:rPr>
          <w:sz w:val="28"/>
          <w:szCs w:val="28"/>
        </w:rPr>
        <w:t>семинары-практикумы, тренинги, консультаций в нетрадиционной форме, мини-собрания, педагогическая гостиная, устные педагогические журналы, педагогическая библиотека для родителей.</w:t>
      </w:r>
    </w:p>
    <w:p w14:paraId="5654C811" w14:textId="77777777" w:rsidR="001E529E" w:rsidRPr="001E529E" w:rsidRDefault="001E529E" w:rsidP="001E529E">
      <w:pPr>
        <w:pStyle w:val="a5"/>
        <w:tabs>
          <w:tab w:val="left" w:pos="15120"/>
        </w:tabs>
        <w:spacing w:before="0" w:beforeAutospacing="0" w:after="0" w:afterAutospacing="0"/>
        <w:ind w:firstLine="709"/>
        <w:rPr>
          <w:b/>
          <w:sz w:val="28"/>
          <w:szCs w:val="28"/>
        </w:rPr>
      </w:pPr>
      <w:r w:rsidRPr="001E529E">
        <w:rPr>
          <w:b/>
          <w:sz w:val="28"/>
          <w:szCs w:val="28"/>
        </w:rPr>
        <w:t xml:space="preserve">Досуговые: </w:t>
      </w:r>
      <w:r w:rsidRPr="001E529E">
        <w:rPr>
          <w:sz w:val="28"/>
          <w:szCs w:val="28"/>
        </w:rPr>
        <w:t>совместные досуги, праздники, выставки работ родителей и детей.</w:t>
      </w:r>
    </w:p>
    <w:p w14:paraId="0D8C18F5" w14:textId="77777777" w:rsidR="001E529E" w:rsidRPr="001E529E" w:rsidRDefault="001E529E" w:rsidP="001E529E">
      <w:pPr>
        <w:pStyle w:val="a5"/>
        <w:tabs>
          <w:tab w:val="left" w:pos="15120"/>
        </w:tabs>
        <w:spacing w:before="0" w:beforeAutospacing="0" w:after="0" w:afterAutospacing="0"/>
        <w:ind w:firstLine="709"/>
        <w:rPr>
          <w:b/>
          <w:sz w:val="28"/>
          <w:szCs w:val="28"/>
        </w:rPr>
      </w:pPr>
      <w:r w:rsidRPr="001E529E">
        <w:rPr>
          <w:b/>
          <w:sz w:val="28"/>
          <w:szCs w:val="28"/>
        </w:rPr>
        <w:t>Наглядно-ин</w:t>
      </w:r>
      <w:r w:rsidRPr="001E529E">
        <w:rPr>
          <w:b/>
          <w:sz w:val="28"/>
          <w:szCs w:val="28"/>
        </w:rPr>
        <w:softHyphen/>
        <w:t xml:space="preserve">формационные: </w:t>
      </w:r>
      <w:r w:rsidRPr="001E529E">
        <w:rPr>
          <w:sz w:val="28"/>
          <w:szCs w:val="28"/>
        </w:rPr>
        <w:t>информационные проспекты для родителей, журналы и газеты, издаваемые ДОУ для родителей, дни открытых дверей, Открытые просмотры занятий и других видов деятельности детей, выпуск стенгазет.</w:t>
      </w:r>
    </w:p>
    <w:p w14:paraId="52A62E3E" w14:textId="32CBE736" w:rsidR="00CE0E3F" w:rsidRPr="003D31F5" w:rsidRDefault="003D31F5" w:rsidP="00CE0E3F">
      <w:pPr>
        <w:shd w:val="clear" w:color="auto" w:fill="FFFFFF"/>
        <w:spacing w:after="150"/>
        <w:rPr>
          <w:b/>
          <w:bCs/>
          <w:color w:val="333333"/>
          <w:sz w:val="28"/>
          <w:szCs w:val="28"/>
        </w:rPr>
      </w:pPr>
      <w:r w:rsidRPr="003D31F5">
        <w:rPr>
          <w:b/>
          <w:bCs/>
          <w:color w:val="333333"/>
          <w:sz w:val="28"/>
          <w:szCs w:val="28"/>
        </w:rPr>
        <w:t>Учебно-методическое сопровождение</w:t>
      </w:r>
    </w:p>
    <w:p w14:paraId="4C48E60D" w14:textId="77777777" w:rsidR="00CE0E3F" w:rsidRPr="001E529E" w:rsidRDefault="001E529E" w:rsidP="001E529E">
      <w:pPr>
        <w:widowControl/>
        <w:shd w:val="clear" w:color="auto" w:fill="FFFFFF"/>
        <w:autoSpaceDE/>
        <w:autoSpaceDN/>
        <w:adjustRightInd/>
        <w:spacing w:before="100" w:beforeAutospacing="1" w:after="100" w:afterAutospacing="1"/>
        <w:ind w:left="720"/>
        <w:rPr>
          <w:b/>
          <w:sz w:val="28"/>
          <w:szCs w:val="28"/>
        </w:rPr>
      </w:pPr>
      <w:r w:rsidRPr="001E529E">
        <w:rPr>
          <w:b/>
          <w:sz w:val="28"/>
          <w:szCs w:val="28"/>
        </w:rPr>
        <w:t>Программа разработана с учетом следующих источников:</w:t>
      </w:r>
    </w:p>
    <w:p w14:paraId="738A2FD6"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 xml:space="preserve">Программа Князевой О. Л.  и </w:t>
      </w:r>
      <w:proofErr w:type="spellStart"/>
      <w:r w:rsidRPr="001E529E">
        <w:rPr>
          <w:sz w:val="28"/>
          <w:szCs w:val="28"/>
        </w:rPr>
        <w:t>Маханевой</w:t>
      </w:r>
      <w:proofErr w:type="spellEnd"/>
      <w:r w:rsidRPr="001E529E">
        <w:rPr>
          <w:sz w:val="28"/>
          <w:szCs w:val="28"/>
        </w:rPr>
        <w:t xml:space="preserve"> М. Д.  «Приобщение детей к истокам народной культуры».</w:t>
      </w:r>
    </w:p>
    <w:p w14:paraId="175A070D"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 xml:space="preserve">Программа нравственно-патриотического воспитания дошкольников «Мой родной дом». Под ред. </w:t>
      </w:r>
      <w:proofErr w:type="spellStart"/>
      <w:r w:rsidRPr="001E529E">
        <w:rPr>
          <w:sz w:val="28"/>
          <w:szCs w:val="28"/>
        </w:rPr>
        <w:t>Оверчук</w:t>
      </w:r>
      <w:proofErr w:type="spellEnd"/>
      <w:r w:rsidRPr="001E529E">
        <w:rPr>
          <w:sz w:val="28"/>
          <w:szCs w:val="28"/>
        </w:rPr>
        <w:t xml:space="preserve"> Т. И.</w:t>
      </w:r>
    </w:p>
    <w:p w14:paraId="73CD3D2F"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Программа Баранниковой О. Н. «Уроки гражданственности и патриотизма в детском саду».</w:t>
      </w:r>
    </w:p>
    <w:p w14:paraId="23B12E82"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 xml:space="preserve">Программа </w:t>
      </w:r>
      <w:proofErr w:type="spellStart"/>
      <w:r w:rsidRPr="001E529E">
        <w:rPr>
          <w:sz w:val="28"/>
          <w:szCs w:val="28"/>
        </w:rPr>
        <w:t>Фесюковой</w:t>
      </w:r>
      <w:proofErr w:type="spellEnd"/>
      <w:r w:rsidRPr="001E529E">
        <w:rPr>
          <w:sz w:val="28"/>
          <w:szCs w:val="28"/>
        </w:rPr>
        <w:t xml:space="preserve"> Л. Б. «Комплексные занятия по воспитанию нравственности для детей 4-7 лет». </w:t>
      </w:r>
    </w:p>
    <w:p w14:paraId="5F520392"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 xml:space="preserve">Программа Лопатиной А. и </w:t>
      </w:r>
      <w:proofErr w:type="spellStart"/>
      <w:r w:rsidRPr="001E529E">
        <w:rPr>
          <w:sz w:val="28"/>
          <w:szCs w:val="28"/>
        </w:rPr>
        <w:t>Скребцовой</w:t>
      </w:r>
      <w:proofErr w:type="spellEnd"/>
      <w:r w:rsidRPr="001E529E">
        <w:rPr>
          <w:sz w:val="28"/>
          <w:szCs w:val="28"/>
        </w:rPr>
        <w:t xml:space="preserve"> М. «Нравственное воспитание дошкольников». </w:t>
      </w:r>
    </w:p>
    <w:p w14:paraId="685FE9C7"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Программа Новицкой М.Ю.  «Наследие».</w:t>
      </w:r>
    </w:p>
    <w:p w14:paraId="42986D28"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proofErr w:type="gramStart"/>
      <w:r w:rsidRPr="001E529E">
        <w:rPr>
          <w:sz w:val="28"/>
          <w:szCs w:val="28"/>
        </w:rPr>
        <w:t xml:space="preserve">Программа  </w:t>
      </w:r>
      <w:proofErr w:type="spellStart"/>
      <w:r w:rsidRPr="001E529E">
        <w:rPr>
          <w:sz w:val="28"/>
          <w:szCs w:val="28"/>
        </w:rPr>
        <w:t>Зеленовой</w:t>
      </w:r>
      <w:proofErr w:type="spellEnd"/>
      <w:proofErr w:type="gramEnd"/>
      <w:r w:rsidRPr="001E529E">
        <w:rPr>
          <w:sz w:val="28"/>
          <w:szCs w:val="28"/>
        </w:rPr>
        <w:t xml:space="preserve"> Н.Г. и Осиповой Л.Е. «Мы живём в России».</w:t>
      </w:r>
    </w:p>
    <w:p w14:paraId="6CA066A7" w14:textId="77777777" w:rsidR="001E529E" w:rsidRPr="001E529E" w:rsidRDefault="001E529E" w:rsidP="001E529E">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 xml:space="preserve">Программа Козловой С.А. «Я – человек». </w:t>
      </w:r>
    </w:p>
    <w:bookmarkEnd w:id="5"/>
    <w:p w14:paraId="608F0DAD" w14:textId="77777777" w:rsidR="00CE0E3F" w:rsidRPr="001E529E" w:rsidRDefault="005F6E72" w:rsidP="00CE0E3F">
      <w:pPr>
        <w:widowControl/>
        <w:numPr>
          <w:ilvl w:val="0"/>
          <w:numId w:val="8"/>
        </w:numPr>
        <w:shd w:val="clear" w:color="auto" w:fill="FFFFFF"/>
        <w:autoSpaceDE/>
        <w:autoSpaceDN/>
        <w:adjustRightInd/>
        <w:spacing w:before="100" w:beforeAutospacing="1" w:after="100" w:afterAutospacing="1"/>
        <w:rPr>
          <w:sz w:val="28"/>
          <w:szCs w:val="28"/>
        </w:rPr>
      </w:pPr>
      <w:r>
        <w:fldChar w:fldCharType="begin"/>
      </w:r>
      <w:r>
        <w:instrText xml:space="preserve"> HYPERLINK "https://files.1urok.ru/c/file0-22dc0fc7996732246a5f08be7659d736df88fa09.doc?1601931107" \t "_blank" </w:instrText>
      </w:r>
      <w:r>
        <w:fldChar w:fldCharType="separate"/>
      </w:r>
      <w:proofErr w:type="gramStart"/>
      <w:r w:rsidR="00CE0E3F" w:rsidRPr="001E529E">
        <w:rPr>
          <w:sz w:val="28"/>
          <w:szCs w:val="28"/>
          <w:u w:val="single"/>
        </w:rPr>
        <w:t>file0.doc..</w:t>
      </w:r>
      <w:proofErr w:type="gramEnd"/>
      <w:r w:rsidR="00CE0E3F" w:rsidRPr="001E529E">
        <w:rPr>
          <w:sz w:val="28"/>
          <w:szCs w:val="28"/>
          <w:u w:val="single"/>
        </w:rPr>
        <w:t xml:space="preserve"> 89,0 КБ</w:t>
      </w:r>
      <w:r>
        <w:rPr>
          <w:sz w:val="28"/>
          <w:szCs w:val="28"/>
          <w:u w:val="single"/>
        </w:rPr>
        <w:fldChar w:fldCharType="end"/>
      </w:r>
    </w:p>
    <w:p w14:paraId="6B0C8D2C" w14:textId="77777777" w:rsidR="00CE0E3F" w:rsidRPr="001E529E" w:rsidRDefault="00E65018" w:rsidP="00CE0E3F">
      <w:pPr>
        <w:widowControl/>
        <w:numPr>
          <w:ilvl w:val="0"/>
          <w:numId w:val="8"/>
        </w:numPr>
        <w:shd w:val="clear" w:color="auto" w:fill="FFFFFF"/>
        <w:autoSpaceDE/>
        <w:autoSpaceDN/>
        <w:adjustRightInd/>
        <w:spacing w:before="100" w:beforeAutospacing="1" w:after="100" w:afterAutospacing="1"/>
        <w:rPr>
          <w:sz w:val="28"/>
          <w:szCs w:val="28"/>
        </w:rPr>
      </w:pPr>
      <w:hyperlink r:id="rId14" w:tgtFrame="_blank" w:history="1">
        <w:proofErr w:type="gramStart"/>
        <w:r w:rsidR="00CE0E3F" w:rsidRPr="001E529E">
          <w:rPr>
            <w:sz w:val="28"/>
            <w:szCs w:val="28"/>
            <w:u w:val="single"/>
          </w:rPr>
          <w:t>file1.doc..</w:t>
        </w:r>
        <w:proofErr w:type="gramEnd"/>
        <w:r w:rsidR="00CE0E3F" w:rsidRPr="001E529E">
          <w:rPr>
            <w:sz w:val="28"/>
            <w:szCs w:val="28"/>
            <w:u w:val="single"/>
          </w:rPr>
          <w:t xml:space="preserve"> 23,5 КБ</w:t>
        </w:r>
      </w:hyperlink>
    </w:p>
    <w:p w14:paraId="5B90BD54" w14:textId="77777777" w:rsidR="00CE0E3F" w:rsidRPr="001E529E" w:rsidRDefault="00CE0E3F" w:rsidP="00CE0E3F">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https://libryansk.ru/bryanschina--kraj-drevnij-i-molodoj.11234/</w:t>
      </w:r>
    </w:p>
    <w:p w14:paraId="5ABC3287" w14:textId="77777777" w:rsidR="00CE0E3F" w:rsidRPr="001E529E" w:rsidRDefault="00CE0E3F" w:rsidP="00CE0E3F">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https://nesiditsa.ru/city/bryansk</w:t>
      </w:r>
    </w:p>
    <w:p w14:paraId="00EB5E48" w14:textId="77777777" w:rsidR="00CE0E3F" w:rsidRPr="001E529E" w:rsidRDefault="00CE0E3F" w:rsidP="00CE0E3F">
      <w:pPr>
        <w:widowControl/>
        <w:numPr>
          <w:ilvl w:val="0"/>
          <w:numId w:val="8"/>
        </w:numPr>
        <w:shd w:val="clear" w:color="auto" w:fill="FFFFFF"/>
        <w:autoSpaceDE/>
        <w:autoSpaceDN/>
        <w:adjustRightInd/>
        <w:spacing w:before="100" w:beforeAutospacing="1" w:after="100" w:afterAutospacing="1"/>
        <w:rPr>
          <w:sz w:val="28"/>
          <w:szCs w:val="28"/>
        </w:rPr>
      </w:pPr>
      <w:r w:rsidRPr="001E529E">
        <w:rPr>
          <w:sz w:val="28"/>
          <w:szCs w:val="28"/>
        </w:rPr>
        <w:t>http://libryansk.ru/istoricheskaya-panorama-drevnego-goroda-hramy-drevnij-bryansk/</w:t>
      </w:r>
    </w:p>
    <w:p w14:paraId="608C9F96" w14:textId="77777777" w:rsidR="00CE0E3F" w:rsidRPr="001E529E" w:rsidRDefault="00CE0E3F" w:rsidP="00CE0E3F">
      <w:pPr>
        <w:rPr>
          <w:sz w:val="28"/>
          <w:szCs w:val="28"/>
        </w:rPr>
      </w:pPr>
    </w:p>
    <w:p w14:paraId="0DD31683" w14:textId="77777777" w:rsidR="00FF51BC" w:rsidRPr="001E529E" w:rsidRDefault="00FF51BC">
      <w:pPr>
        <w:rPr>
          <w:sz w:val="28"/>
          <w:szCs w:val="28"/>
        </w:rPr>
      </w:pPr>
    </w:p>
    <w:p w14:paraId="7613566F" w14:textId="77777777" w:rsidR="00FF51BC" w:rsidRPr="001E529E" w:rsidRDefault="00FF51BC">
      <w:pPr>
        <w:rPr>
          <w:sz w:val="28"/>
          <w:szCs w:val="28"/>
        </w:rPr>
      </w:pPr>
    </w:p>
    <w:p w14:paraId="5EE7DF07" w14:textId="77777777" w:rsidR="00FF51BC" w:rsidRPr="001E529E" w:rsidRDefault="00FF51BC">
      <w:pPr>
        <w:rPr>
          <w:sz w:val="28"/>
          <w:szCs w:val="28"/>
        </w:rPr>
      </w:pPr>
    </w:p>
    <w:p w14:paraId="0063EF61" w14:textId="77777777" w:rsidR="00FF51BC" w:rsidRPr="001E529E" w:rsidRDefault="00FF51BC">
      <w:pPr>
        <w:rPr>
          <w:sz w:val="28"/>
          <w:szCs w:val="28"/>
        </w:rPr>
      </w:pPr>
    </w:p>
    <w:p w14:paraId="14E31BEE" w14:textId="77777777" w:rsidR="00FF51BC" w:rsidRPr="001E529E" w:rsidRDefault="00FF51BC">
      <w:pPr>
        <w:rPr>
          <w:sz w:val="28"/>
          <w:szCs w:val="28"/>
        </w:rPr>
      </w:pPr>
    </w:p>
    <w:p w14:paraId="67B33C12" w14:textId="77777777" w:rsidR="00FF51BC" w:rsidRPr="001E529E" w:rsidRDefault="00FF51BC">
      <w:pPr>
        <w:rPr>
          <w:sz w:val="28"/>
          <w:szCs w:val="28"/>
        </w:rPr>
      </w:pPr>
    </w:p>
    <w:p w14:paraId="67C6661F" w14:textId="77777777" w:rsidR="00FF51BC" w:rsidRPr="001E529E" w:rsidRDefault="00FF51BC">
      <w:pPr>
        <w:rPr>
          <w:sz w:val="28"/>
          <w:szCs w:val="28"/>
        </w:rPr>
      </w:pPr>
    </w:p>
    <w:sectPr w:rsidR="00FF51BC" w:rsidRPr="001E529E" w:rsidSect="001E529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32BB8" w14:textId="77777777" w:rsidR="00135B12" w:rsidRDefault="00135B12" w:rsidP="001E529E">
      <w:r>
        <w:separator/>
      </w:r>
    </w:p>
  </w:endnote>
  <w:endnote w:type="continuationSeparator" w:id="0">
    <w:p w14:paraId="548FBB55" w14:textId="77777777" w:rsidR="00135B12" w:rsidRDefault="00135B12" w:rsidP="001E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76473"/>
      <w:docPartObj>
        <w:docPartGallery w:val="Page Numbers (Bottom of Page)"/>
        <w:docPartUnique/>
      </w:docPartObj>
    </w:sdtPr>
    <w:sdtEndPr/>
    <w:sdtContent>
      <w:p w14:paraId="4897BEE2" w14:textId="77777777" w:rsidR="001E529E" w:rsidRDefault="001E529E">
        <w:pPr>
          <w:pStyle w:val="ae"/>
          <w:jc w:val="center"/>
        </w:pPr>
        <w:r>
          <w:fldChar w:fldCharType="begin"/>
        </w:r>
        <w:r>
          <w:instrText>PAGE   \* MERGEFORMAT</w:instrText>
        </w:r>
        <w:r>
          <w:fldChar w:fldCharType="separate"/>
        </w:r>
        <w:r w:rsidR="00D83870">
          <w:rPr>
            <w:noProof/>
          </w:rPr>
          <w:t>17</w:t>
        </w:r>
        <w:r>
          <w:fldChar w:fldCharType="end"/>
        </w:r>
      </w:p>
    </w:sdtContent>
  </w:sdt>
  <w:p w14:paraId="0082C536" w14:textId="77777777" w:rsidR="001E529E" w:rsidRDefault="001E52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05DE" w14:textId="77777777" w:rsidR="00135B12" w:rsidRDefault="00135B12" w:rsidP="001E529E">
      <w:r>
        <w:separator/>
      </w:r>
    </w:p>
  </w:footnote>
  <w:footnote w:type="continuationSeparator" w:id="0">
    <w:p w14:paraId="495B6218" w14:textId="77777777" w:rsidR="00135B12" w:rsidRDefault="00135B12" w:rsidP="001E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EB6"/>
    <w:multiLevelType w:val="multilevel"/>
    <w:tmpl w:val="086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D7513"/>
    <w:multiLevelType w:val="hybridMultilevel"/>
    <w:tmpl w:val="6B645E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8E1677"/>
    <w:multiLevelType w:val="hybridMultilevel"/>
    <w:tmpl w:val="23302C4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45A0249"/>
    <w:multiLevelType w:val="hybridMultilevel"/>
    <w:tmpl w:val="F2344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33284"/>
    <w:multiLevelType w:val="multilevel"/>
    <w:tmpl w:val="3A1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57BBF"/>
    <w:multiLevelType w:val="multilevel"/>
    <w:tmpl w:val="214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20A60"/>
    <w:multiLevelType w:val="multilevel"/>
    <w:tmpl w:val="FFC6FA08"/>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417EC4"/>
    <w:multiLevelType w:val="multilevel"/>
    <w:tmpl w:val="E6F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70D3A"/>
    <w:multiLevelType w:val="multilevel"/>
    <w:tmpl w:val="51E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26C78"/>
    <w:multiLevelType w:val="multilevel"/>
    <w:tmpl w:val="07C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C7CA5"/>
    <w:multiLevelType w:val="hybridMultilevel"/>
    <w:tmpl w:val="268AD6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70359"/>
    <w:multiLevelType w:val="multilevel"/>
    <w:tmpl w:val="40E86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682A16"/>
    <w:multiLevelType w:val="hybridMultilevel"/>
    <w:tmpl w:val="D73A5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F156E"/>
    <w:multiLevelType w:val="hybridMultilevel"/>
    <w:tmpl w:val="9B0ED7F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697C0F1A"/>
    <w:multiLevelType w:val="hybridMultilevel"/>
    <w:tmpl w:val="1FDA4C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6C705935"/>
    <w:multiLevelType w:val="hybridMultilevel"/>
    <w:tmpl w:val="51E4F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9F2CD8"/>
    <w:multiLevelType w:val="hybridMultilevel"/>
    <w:tmpl w:val="391C40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F204D5C"/>
    <w:multiLevelType w:val="hybridMultilevel"/>
    <w:tmpl w:val="1BA04B5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0"/>
  </w:num>
  <w:num w:numId="4">
    <w:abstractNumId w:val="9"/>
  </w:num>
  <w:num w:numId="5">
    <w:abstractNumId w:val="5"/>
  </w:num>
  <w:num w:numId="6">
    <w:abstractNumId w:val="4"/>
  </w:num>
  <w:num w:numId="7">
    <w:abstractNumId w:val="8"/>
  </w:num>
  <w:num w:numId="8">
    <w:abstractNumId w:val="11"/>
  </w:num>
  <w:num w:numId="9">
    <w:abstractNumId w:val="3"/>
  </w:num>
  <w:num w:numId="10">
    <w:abstractNumId w:val="15"/>
  </w:num>
  <w:num w:numId="11">
    <w:abstractNumId w:val="2"/>
  </w:num>
  <w:num w:numId="12">
    <w:abstractNumId w:val="13"/>
  </w:num>
  <w:num w:numId="13">
    <w:abstractNumId w:val="16"/>
  </w:num>
  <w:num w:numId="14">
    <w:abstractNumId w:val="17"/>
  </w:num>
  <w:num w:numId="15">
    <w:abstractNumId w:val="1"/>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F4"/>
    <w:rsid w:val="00020C43"/>
    <w:rsid w:val="001236E4"/>
    <w:rsid w:val="00135B12"/>
    <w:rsid w:val="001731A0"/>
    <w:rsid w:val="001E529E"/>
    <w:rsid w:val="00220AA2"/>
    <w:rsid w:val="003D31F5"/>
    <w:rsid w:val="004454C1"/>
    <w:rsid w:val="005A19E9"/>
    <w:rsid w:val="005E1E35"/>
    <w:rsid w:val="005F6E72"/>
    <w:rsid w:val="007744DD"/>
    <w:rsid w:val="00894C70"/>
    <w:rsid w:val="008B5CAC"/>
    <w:rsid w:val="0094507D"/>
    <w:rsid w:val="009770F4"/>
    <w:rsid w:val="00A07DEE"/>
    <w:rsid w:val="00A242D9"/>
    <w:rsid w:val="00B061C7"/>
    <w:rsid w:val="00C24964"/>
    <w:rsid w:val="00CE0E3F"/>
    <w:rsid w:val="00D83870"/>
    <w:rsid w:val="00EC2D2C"/>
    <w:rsid w:val="00EF7B7E"/>
    <w:rsid w:val="00F807EA"/>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A380"/>
  <w15:chartTrackingRefBased/>
  <w15:docId w15:val="{FB012B62-394A-44FA-A5C4-5402AA76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8B5CAC"/>
    <w:rPr>
      <w:rFonts w:ascii="Calibri" w:eastAsia="Times New Roman" w:hAnsi="Calibri" w:cs="Times New Roman"/>
      <w:lang w:eastAsia="ru-RU"/>
    </w:rPr>
  </w:style>
  <w:style w:type="paragraph" w:customStyle="1" w:styleId="1">
    <w:name w:val="Без интервала1"/>
    <w:link w:val="NoSpacingChar"/>
    <w:qFormat/>
    <w:rsid w:val="008B5CAC"/>
    <w:pPr>
      <w:spacing w:after="0" w:line="240" w:lineRule="auto"/>
    </w:pPr>
    <w:rPr>
      <w:rFonts w:ascii="Calibri" w:eastAsia="Times New Roman" w:hAnsi="Calibri" w:cs="Times New Roman"/>
      <w:lang w:eastAsia="ru-RU"/>
    </w:rPr>
  </w:style>
  <w:style w:type="paragraph" w:customStyle="1" w:styleId="NoSpacing1">
    <w:name w:val="No Spacing1"/>
    <w:rsid w:val="008B5CAC"/>
    <w:pPr>
      <w:spacing w:after="0" w:line="240" w:lineRule="auto"/>
    </w:pPr>
    <w:rPr>
      <w:rFonts w:ascii="Calibri" w:eastAsia="Times New Roman" w:hAnsi="Calibri" w:cs="Calibri"/>
      <w:lang w:eastAsia="ru-RU"/>
    </w:rPr>
  </w:style>
  <w:style w:type="table" w:styleId="a3">
    <w:name w:val="Table Grid"/>
    <w:basedOn w:val="a1"/>
    <w:uiPriority w:val="39"/>
    <w:rsid w:val="00B0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4C1"/>
    <w:pPr>
      <w:ind w:left="720"/>
      <w:contextualSpacing/>
    </w:pPr>
  </w:style>
  <w:style w:type="paragraph" w:styleId="a5">
    <w:name w:val="Normal (Web)"/>
    <w:basedOn w:val="a"/>
    <w:unhideWhenUsed/>
    <w:rsid w:val="00EC2D2C"/>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EC2D2C"/>
    <w:rPr>
      <w:b/>
      <w:bCs/>
    </w:rPr>
  </w:style>
  <w:style w:type="character" w:styleId="a7">
    <w:name w:val="Emphasis"/>
    <w:basedOn w:val="a0"/>
    <w:uiPriority w:val="20"/>
    <w:qFormat/>
    <w:rsid w:val="00EC2D2C"/>
    <w:rPr>
      <w:i/>
      <w:iCs/>
    </w:rPr>
  </w:style>
  <w:style w:type="character" w:customStyle="1" w:styleId="c4">
    <w:name w:val="c4"/>
    <w:rsid w:val="00EC2D2C"/>
  </w:style>
  <w:style w:type="paragraph" w:styleId="a8">
    <w:name w:val="Balloon Text"/>
    <w:basedOn w:val="a"/>
    <w:link w:val="a9"/>
    <w:uiPriority w:val="99"/>
    <w:semiHidden/>
    <w:unhideWhenUsed/>
    <w:rsid w:val="001E529E"/>
    <w:rPr>
      <w:rFonts w:ascii="Segoe UI" w:hAnsi="Segoe UI" w:cs="Segoe UI"/>
      <w:sz w:val="18"/>
      <w:szCs w:val="18"/>
    </w:rPr>
  </w:style>
  <w:style w:type="character" w:customStyle="1" w:styleId="a9">
    <w:name w:val="Текст выноски Знак"/>
    <w:basedOn w:val="a0"/>
    <w:link w:val="a8"/>
    <w:uiPriority w:val="99"/>
    <w:semiHidden/>
    <w:rsid w:val="001E529E"/>
    <w:rPr>
      <w:rFonts w:ascii="Segoe UI" w:eastAsia="Times New Roman" w:hAnsi="Segoe UI" w:cs="Segoe UI"/>
      <w:sz w:val="18"/>
      <w:szCs w:val="18"/>
      <w:lang w:eastAsia="ru-RU"/>
    </w:rPr>
  </w:style>
  <w:style w:type="paragraph" w:styleId="aa">
    <w:name w:val="Body Text Indent"/>
    <w:basedOn w:val="a"/>
    <w:link w:val="ab"/>
    <w:semiHidden/>
    <w:unhideWhenUsed/>
    <w:rsid w:val="001E529E"/>
    <w:pPr>
      <w:widowControl/>
      <w:autoSpaceDE/>
      <w:autoSpaceDN/>
      <w:adjustRightInd/>
      <w:ind w:left="240"/>
    </w:pPr>
    <w:rPr>
      <w:sz w:val="24"/>
      <w:szCs w:val="24"/>
    </w:rPr>
  </w:style>
  <w:style w:type="character" w:customStyle="1" w:styleId="ab">
    <w:name w:val="Основной текст с отступом Знак"/>
    <w:basedOn w:val="a0"/>
    <w:link w:val="aa"/>
    <w:semiHidden/>
    <w:rsid w:val="001E529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E529E"/>
    <w:pPr>
      <w:tabs>
        <w:tab w:val="center" w:pos="4677"/>
        <w:tab w:val="right" w:pos="9355"/>
      </w:tabs>
    </w:pPr>
  </w:style>
  <w:style w:type="character" w:customStyle="1" w:styleId="ad">
    <w:name w:val="Верхний колонтитул Знак"/>
    <w:basedOn w:val="a0"/>
    <w:link w:val="ac"/>
    <w:uiPriority w:val="99"/>
    <w:rsid w:val="001E529E"/>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1E529E"/>
    <w:pPr>
      <w:tabs>
        <w:tab w:val="center" w:pos="4677"/>
        <w:tab w:val="right" w:pos="9355"/>
      </w:tabs>
    </w:pPr>
  </w:style>
  <w:style w:type="character" w:customStyle="1" w:styleId="af">
    <w:name w:val="Нижний колонтитул Знак"/>
    <w:basedOn w:val="a0"/>
    <w:link w:val="ae"/>
    <w:uiPriority w:val="99"/>
    <w:rsid w:val="001E529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files.1urok.ru/c/file1-75e72a65345a19c53dc183e79aa4b1505d69d438.doc?1601931107"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8883A-9BC5-4FB4-A77C-17FE6375C4D3}" type="doc">
      <dgm:prSet loTypeId="urn:microsoft.com/office/officeart/2005/8/layout/orgChart1" loCatId="hierarchy" qsTypeId="urn:microsoft.com/office/officeart/2005/8/quickstyle/3d2" qsCatId="3D" csTypeId="urn:microsoft.com/office/officeart/2005/8/colors/colorful2" csCatId="colorful" phldr="1"/>
      <dgm:spPr/>
    </dgm:pt>
    <dgm:pt modelId="{DAA8D3C6-C2B6-45DF-BCD4-6C268ACCAD4B}">
      <dgm:prSet custT="1"/>
      <dgm:spPr>
        <a:solidFill>
          <a:schemeClr val="tx2">
            <a:lumMod val="20000"/>
            <a:lumOff val="80000"/>
          </a:schemeClr>
        </a:solidFill>
        <a:ln>
          <a:solidFill>
            <a:schemeClr val="tx1"/>
          </a:solidFill>
        </a:ln>
        <a:effectLst>
          <a:glow rad="63500">
            <a:schemeClr val="accent3">
              <a:satMod val="175000"/>
              <a:alpha val="40000"/>
            </a:schemeClr>
          </a:glow>
        </a:effectLst>
      </dgm:spPr>
      <dgm:t>
        <a:bodyPr/>
        <a:lstStyle/>
        <a:p>
          <a:pPr marR="0" algn="ctr" rtl="0"/>
          <a:r>
            <a:rPr lang="ru-RU" sz="1200" b="1" i="1" u="none" strike="noStrike" baseline="0">
              <a:ln/>
              <a:solidFill>
                <a:sysClr val="windowText" lastClr="000000"/>
              </a:solidFill>
              <a:latin typeface="Times New Roman" pitchFamily="18" charset="0"/>
              <a:cs typeface="Times New Roman" pitchFamily="18" charset="0"/>
            </a:rPr>
            <a:t>Формы</a:t>
          </a:r>
          <a:r>
            <a:rPr lang="ru-RU" sz="1200" b="1" i="1" u="none" strike="noStrike" baseline="0">
              <a:ln/>
              <a:solidFill>
                <a:schemeClr val="bg1"/>
              </a:solidFill>
              <a:latin typeface="Times New Roman" pitchFamily="18" charset="0"/>
              <a:cs typeface="Times New Roman" pitchFamily="18" charset="0"/>
            </a:rPr>
            <a:t> </a:t>
          </a:r>
          <a:r>
            <a:rPr lang="ru-RU" sz="1200" b="1" i="1" u="none" strike="noStrike" baseline="0">
              <a:ln/>
              <a:solidFill>
                <a:sysClr val="windowText" lastClr="000000"/>
              </a:solidFill>
              <a:latin typeface="Times New Roman" pitchFamily="18" charset="0"/>
              <a:cs typeface="Times New Roman" pitchFamily="18" charset="0"/>
            </a:rPr>
            <a:t>работы с педагогами</a:t>
          </a:r>
        </a:p>
      </dgm:t>
    </dgm:pt>
    <dgm:pt modelId="{EB646F3C-81C8-4DC6-8298-682CBBFA2328}" type="parTrans" cxnId="{143763B5-DB56-41C1-AC25-66189162A5DE}">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ACA9B4FD-DC89-4A6D-8F30-3C9467B62E55}" type="sibTrans" cxnId="{143763B5-DB56-41C1-AC25-66189162A5DE}">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372AB5D8-E11D-433E-AE53-B98BEF6B37CB}">
      <dgm:prSet custT="1"/>
      <dgm:spPr>
        <a:solidFill>
          <a:srgbClr val="FFFFCC"/>
        </a:solidFill>
        <a:ln>
          <a:solidFill>
            <a:schemeClr val="tx1"/>
          </a:solidFill>
        </a:ln>
        <a:effectLst>
          <a:glow rad="63500">
            <a:schemeClr val="accent1">
              <a:satMod val="175000"/>
              <a:alpha val="40000"/>
            </a:schemeClr>
          </a:glow>
        </a:effectLst>
      </dgm:spPr>
      <dgm:t>
        <a:bodyPr/>
        <a:lstStyle/>
        <a:p>
          <a:pPr marR="0" algn="ctr" rtl="0"/>
          <a:r>
            <a:rPr lang="ru-RU" sz="1100" b="1" i="0" u="none" strike="noStrike" baseline="0">
              <a:ln/>
              <a:solidFill>
                <a:sysClr val="windowText" lastClr="000000"/>
              </a:solidFill>
              <a:latin typeface="Times New Roman" pitchFamily="18" charset="0"/>
              <a:cs typeface="Times New Roman" pitchFamily="18" charset="0"/>
            </a:rPr>
            <a:t>Традиционные:</a:t>
          </a:r>
        </a:p>
        <a:p>
          <a:pPr marR="0" algn="ctr" rtl="0"/>
          <a:r>
            <a:rPr lang="ru-RU" sz="1100" b="1" i="1">
              <a:ln/>
              <a:solidFill>
                <a:sysClr val="windowText" lastClr="000000"/>
              </a:solidFill>
              <a:latin typeface="Times New Roman" pitchFamily="18" charset="0"/>
              <a:cs typeface="Times New Roman" pitchFamily="18" charset="0"/>
            </a:rPr>
            <a:t> Работа в едином образовательном пространстве;</a:t>
          </a:r>
        </a:p>
        <a:p>
          <a:pPr algn="ctr"/>
          <a:r>
            <a:rPr lang="ru-RU" sz="1100" b="1" i="1">
              <a:ln/>
              <a:solidFill>
                <a:sysClr val="windowText" lastClr="000000"/>
              </a:solidFill>
              <a:latin typeface="Times New Roman" pitchFamily="18" charset="0"/>
              <a:cs typeface="Times New Roman" pitchFamily="18" charset="0"/>
            </a:rPr>
            <a:t>Семинары-практикумы;</a:t>
          </a:r>
        </a:p>
        <a:p>
          <a:pPr algn="ctr"/>
          <a:r>
            <a:rPr lang="ru-RU" sz="1100" b="1" i="1">
              <a:ln/>
              <a:solidFill>
                <a:sysClr val="windowText" lastClr="000000"/>
              </a:solidFill>
              <a:latin typeface="Times New Roman" pitchFamily="18" charset="0"/>
              <a:cs typeface="Times New Roman" pitchFamily="18" charset="0"/>
            </a:rPr>
            <a:t>Дни открытых дверей;</a:t>
          </a:r>
        </a:p>
        <a:p>
          <a:pPr algn="ctr"/>
          <a:r>
            <a:rPr lang="ru-RU" sz="1100" b="1" i="1">
              <a:ln/>
              <a:solidFill>
                <a:sysClr val="windowText" lastClr="000000"/>
              </a:solidFill>
              <a:latin typeface="Times New Roman" pitchFamily="18" charset="0"/>
              <a:cs typeface="Times New Roman" pitchFamily="18" charset="0"/>
            </a:rPr>
            <a:t>Творческие микрогруппы;</a:t>
          </a:r>
        </a:p>
        <a:p>
          <a:pPr algn="ctr"/>
          <a:r>
            <a:rPr lang="ru-RU" sz="1100" b="1" i="1">
              <a:ln/>
              <a:solidFill>
                <a:sysClr val="windowText" lastClr="000000"/>
              </a:solidFill>
              <a:latin typeface="Times New Roman" pitchFamily="18" charset="0"/>
              <a:cs typeface="Times New Roman" pitchFamily="18" charset="0"/>
            </a:rPr>
            <a:t>Наставничество;</a:t>
          </a:r>
        </a:p>
        <a:p>
          <a:pPr algn="ctr"/>
          <a:r>
            <a:rPr lang="ru-RU" sz="1100" b="1" i="1">
              <a:ln/>
              <a:solidFill>
                <a:sysClr val="windowText" lastClr="000000"/>
              </a:solidFill>
              <a:latin typeface="Times New Roman" pitchFamily="18" charset="0"/>
              <a:cs typeface="Times New Roman" pitchFamily="18" charset="0"/>
            </a:rPr>
            <a:t>Педагогические советы;</a:t>
          </a:r>
        </a:p>
        <a:p>
          <a:pPr algn="ctr"/>
          <a:r>
            <a:rPr lang="ru-RU" sz="1100" b="1" i="1">
              <a:ln/>
              <a:solidFill>
                <a:sysClr val="windowText" lastClr="000000"/>
              </a:solidFill>
              <a:latin typeface="Times New Roman" pitchFamily="18" charset="0"/>
              <a:cs typeface="Times New Roman" pitchFamily="18" charset="0"/>
            </a:rPr>
            <a:t>Повышение квалифи</a:t>
          </a:r>
          <a:r>
            <a:rPr lang="ru-RU" sz="1100" b="1" i="0">
              <a:ln/>
              <a:solidFill>
                <a:sysClr val="windowText" lastClr="000000"/>
              </a:solidFill>
              <a:latin typeface="Times New Roman" pitchFamily="18" charset="0"/>
              <a:cs typeface="Times New Roman" pitchFamily="18" charset="0"/>
            </a:rPr>
            <a:t>кации.</a:t>
          </a:r>
          <a:endParaRPr lang="ru-RU" sz="1100" b="1" i="0" u="none" strike="noStrike" baseline="0">
            <a:ln/>
            <a:solidFill>
              <a:sysClr val="windowText" lastClr="000000"/>
            </a:solidFill>
            <a:latin typeface="Times New Roman" pitchFamily="18" charset="0"/>
            <a:cs typeface="Times New Roman" pitchFamily="18" charset="0"/>
          </a:endParaRPr>
        </a:p>
      </dgm:t>
    </dgm:pt>
    <dgm:pt modelId="{103F11FD-5A3F-40AF-AA92-F193B80EE0D1}" type="parTrans" cxnId="{A40E8246-5FBE-43DB-9A5C-96370AC12C57}">
      <dgm:prSet/>
      <dgm:spPr>
        <a:ln>
          <a:solidFill>
            <a:schemeClr val="tx1"/>
          </a:solidFill>
        </a:ln>
      </dgm:spPr>
      <dgm:t>
        <a:bodyPr/>
        <a:lstStyle/>
        <a:p>
          <a:endParaRPr lang="ru-RU" sz="800">
            <a:ln>
              <a:solidFill>
                <a:sysClr val="windowText" lastClr="000000"/>
              </a:solidFill>
            </a:ln>
            <a:latin typeface="Times New Roman" pitchFamily="18" charset="0"/>
            <a:cs typeface="Times New Roman" pitchFamily="18" charset="0"/>
          </a:endParaRPr>
        </a:p>
      </dgm:t>
    </dgm:pt>
    <dgm:pt modelId="{F7972FEB-EA24-4BD5-B223-BB6167870DAB}" type="sibTrans" cxnId="{A40E8246-5FBE-43DB-9A5C-96370AC12C57}">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68BC98D8-E10C-4149-851B-7CFE382BFC65}">
      <dgm:prSet custT="1"/>
      <dgm:spPr>
        <a:solidFill>
          <a:srgbClr val="FFFFCC"/>
        </a:solidFill>
        <a:ln>
          <a:solidFill>
            <a:schemeClr val="tx1"/>
          </a:solidFill>
        </a:ln>
        <a:effectLst>
          <a:glow rad="63500">
            <a:schemeClr val="accent1">
              <a:satMod val="175000"/>
              <a:alpha val="40000"/>
            </a:schemeClr>
          </a:glow>
        </a:effectLst>
      </dgm:spPr>
      <dgm:t>
        <a:bodyPr/>
        <a:lstStyle/>
        <a:p>
          <a:pPr marR="0" algn="ctr" rtl="0"/>
          <a:r>
            <a:rPr lang="ru-RU" sz="1100" b="1" i="0" u="none" strike="noStrike" baseline="0">
              <a:ln/>
              <a:solidFill>
                <a:sysClr val="windowText" lastClr="000000"/>
              </a:solidFill>
              <a:latin typeface="Times New Roman" pitchFamily="18" charset="0"/>
              <a:cs typeface="Times New Roman" pitchFamily="18" charset="0"/>
            </a:rPr>
            <a:t>Инновационные:</a:t>
          </a:r>
        </a:p>
        <a:p>
          <a:pPr marR="0" algn="ctr" rtl="0"/>
          <a:r>
            <a:rPr lang="ru-RU" sz="1100" b="1" i="1">
              <a:ln/>
              <a:solidFill>
                <a:sysClr val="windowText" lastClr="000000"/>
              </a:solidFill>
              <a:latin typeface="Times New Roman" pitchFamily="18" charset="0"/>
              <a:cs typeface="Times New Roman" pitchFamily="18" charset="0"/>
            </a:rPr>
            <a:t>«Копилка» педагогического мастерства;</a:t>
          </a:r>
        </a:p>
        <a:p>
          <a:pPr algn="l"/>
          <a:r>
            <a:rPr lang="ru-RU" sz="1100" b="1" i="1">
              <a:ln/>
              <a:solidFill>
                <a:sysClr val="windowText" lastClr="000000"/>
              </a:solidFill>
              <a:latin typeface="Times New Roman" pitchFamily="18" charset="0"/>
              <a:cs typeface="Times New Roman" pitchFamily="18" charset="0"/>
            </a:rPr>
            <a:t>                 Мастер-классы;</a:t>
          </a:r>
        </a:p>
        <a:p>
          <a:pPr algn="l"/>
          <a:r>
            <a:rPr lang="ru-RU" sz="1100" b="1" i="1">
              <a:ln/>
              <a:solidFill>
                <a:sysClr val="windowText" lastClr="000000"/>
              </a:solidFill>
              <a:latin typeface="Times New Roman" pitchFamily="18" charset="0"/>
              <a:cs typeface="Times New Roman" pitchFamily="18" charset="0"/>
            </a:rPr>
            <a:t>      Проектная деятельность;</a:t>
          </a:r>
        </a:p>
        <a:p>
          <a:pPr algn="ctr"/>
          <a:r>
            <a:rPr lang="ru-RU" sz="1100" b="1" i="1">
              <a:ln/>
              <a:solidFill>
                <a:sysClr val="windowText" lastClr="000000"/>
              </a:solidFill>
              <a:latin typeface="Times New Roman" pitchFamily="18" charset="0"/>
              <a:cs typeface="Times New Roman" pitchFamily="18" charset="0"/>
            </a:rPr>
            <a:t>Творческие конкурсы;</a:t>
          </a:r>
        </a:p>
        <a:p>
          <a:pPr algn="ctr"/>
          <a:r>
            <a:rPr lang="ru-RU" sz="1100" b="1" i="1">
              <a:ln/>
              <a:solidFill>
                <a:sysClr val="windowText" lastClr="000000"/>
              </a:solidFill>
              <a:latin typeface="Times New Roman" pitchFamily="18" charset="0"/>
              <a:cs typeface="Times New Roman" pitchFamily="18" charset="0"/>
            </a:rPr>
            <a:t>Издательская деятельность.</a:t>
          </a:r>
        </a:p>
        <a:p>
          <a:pPr algn="ctr"/>
          <a:endParaRPr lang="ru-RU" sz="1100" b="1" i="1">
            <a:ln/>
            <a:latin typeface="Times New Roman" pitchFamily="18" charset="0"/>
            <a:cs typeface="Times New Roman" pitchFamily="18" charset="0"/>
          </a:endParaRPr>
        </a:p>
      </dgm:t>
    </dgm:pt>
    <dgm:pt modelId="{64DE58D4-742D-42CF-A5AA-D3916128D2FE}" type="sibTrans" cxnId="{7104FD59-CDDD-4FD8-9DF4-E526E6B393A1}">
      <dgm:prSet/>
      <dgm:spPr/>
      <dgm:t>
        <a:bodyPr/>
        <a:lstStyle/>
        <a:p>
          <a:endParaRPr lang="ru-RU" sz="800">
            <a:ln>
              <a:solidFill>
                <a:sysClr val="windowText" lastClr="000000"/>
              </a:solidFill>
            </a:ln>
            <a:latin typeface="Times New Roman" pitchFamily="18" charset="0"/>
            <a:cs typeface="Times New Roman" pitchFamily="18" charset="0"/>
          </a:endParaRPr>
        </a:p>
      </dgm:t>
    </dgm:pt>
    <dgm:pt modelId="{D3815AA0-DAE1-48CF-B6F6-9844457DA24B}" type="parTrans" cxnId="{7104FD59-CDDD-4FD8-9DF4-E526E6B393A1}">
      <dgm:prSet/>
      <dgm:spPr>
        <a:ln>
          <a:solidFill>
            <a:schemeClr val="tx1"/>
          </a:solidFill>
        </a:ln>
      </dgm:spPr>
      <dgm:t>
        <a:bodyPr/>
        <a:lstStyle/>
        <a:p>
          <a:endParaRPr lang="ru-RU" sz="800">
            <a:ln>
              <a:solidFill>
                <a:sysClr val="windowText" lastClr="000000"/>
              </a:solidFill>
            </a:ln>
            <a:latin typeface="Times New Roman" pitchFamily="18" charset="0"/>
            <a:cs typeface="Times New Roman" pitchFamily="18" charset="0"/>
          </a:endParaRPr>
        </a:p>
      </dgm:t>
    </dgm:pt>
    <dgm:pt modelId="{FE042CE6-C1D1-4F76-AAC9-9C7AAFF048B3}" type="pres">
      <dgm:prSet presAssocID="{4928883A-9BC5-4FB4-A77C-17FE6375C4D3}" presName="hierChild1" presStyleCnt="0">
        <dgm:presLayoutVars>
          <dgm:orgChart val="1"/>
          <dgm:chPref val="1"/>
          <dgm:dir/>
          <dgm:animOne val="branch"/>
          <dgm:animLvl val="lvl"/>
          <dgm:resizeHandles/>
        </dgm:presLayoutVars>
      </dgm:prSet>
      <dgm:spPr/>
    </dgm:pt>
    <dgm:pt modelId="{554EFECC-3C3B-44DA-817A-FBD9AA9F5E03}" type="pres">
      <dgm:prSet presAssocID="{DAA8D3C6-C2B6-45DF-BCD4-6C268ACCAD4B}" presName="hierRoot1" presStyleCnt="0">
        <dgm:presLayoutVars>
          <dgm:hierBranch val="init"/>
        </dgm:presLayoutVars>
      </dgm:prSet>
      <dgm:spPr/>
    </dgm:pt>
    <dgm:pt modelId="{D0D83CB7-27F9-4622-8475-CD8C12DE710E}" type="pres">
      <dgm:prSet presAssocID="{DAA8D3C6-C2B6-45DF-BCD4-6C268ACCAD4B}" presName="rootComposite1" presStyleCnt="0"/>
      <dgm:spPr/>
    </dgm:pt>
    <dgm:pt modelId="{B85B5B58-DB7E-4351-A094-EAA9E8ED762F}" type="pres">
      <dgm:prSet presAssocID="{DAA8D3C6-C2B6-45DF-BCD4-6C268ACCAD4B}" presName="rootText1" presStyleLbl="node0" presStyleIdx="0" presStyleCnt="1">
        <dgm:presLayoutVars>
          <dgm:chPref val="3"/>
        </dgm:presLayoutVars>
      </dgm:prSet>
      <dgm:spPr/>
      <dgm:t>
        <a:bodyPr/>
        <a:lstStyle/>
        <a:p>
          <a:endParaRPr lang="ru-RU"/>
        </a:p>
      </dgm:t>
    </dgm:pt>
    <dgm:pt modelId="{6C506B55-EF3A-4F9B-9878-E82C622B82BF}" type="pres">
      <dgm:prSet presAssocID="{DAA8D3C6-C2B6-45DF-BCD4-6C268ACCAD4B}" presName="rootConnector1" presStyleLbl="node1" presStyleIdx="0" presStyleCnt="0"/>
      <dgm:spPr/>
      <dgm:t>
        <a:bodyPr/>
        <a:lstStyle/>
        <a:p>
          <a:endParaRPr lang="ru-RU"/>
        </a:p>
      </dgm:t>
    </dgm:pt>
    <dgm:pt modelId="{B6C1AE9A-F4E4-4B93-8D7A-39F305DA555B}" type="pres">
      <dgm:prSet presAssocID="{DAA8D3C6-C2B6-45DF-BCD4-6C268ACCAD4B}" presName="hierChild2" presStyleCnt="0"/>
      <dgm:spPr/>
    </dgm:pt>
    <dgm:pt modelId="{64DCA2E6-11DE-4906-9AF1-E24182D5764F}" type="pres">
      <dgm:prSet presAssocID="{103F11FD-5A3F-40AF-AA92-F193B80EE0D1}" presName="Name37" presStyleLbl="parChTrans1D2" presStyleIdx="0" presStyleCnt="2"/>
      <dgm:spPr/>
      <dgm:t>
        <a:bodyPr/>
        <a:lstStyle/>
        <a:p>
          <a:endParaRPr lang="ru-RU"/>
        </a:p>
      </dgm:t>
    </dgm:pt>
    <dgm:pt modelId="{B3869D62-DE6C-4239-9AE7-23F29CE190DF}" type="pres">
      <dgm:prSet presAssocID="{372AB5D8-E11D-433E-AE53-B98BEF6B37CB}" presName="hierRoot2" presStyleCnt="0">
        <dgm:presLayoutVars>
          <dgm:hierBranch val="init"/>
        </dgm:presLayoutVars>
      </dgm:prSet>
      <dgm:spPr/>
    </dgm:pt>
    <dgm:pt modelId="{C8FC8ACE-DC7A-4DBE-B2D0-41EBC4CAF0D1}" type="pres">
      <dgm:prSet presAssocID="{372AB5D8-E11D-433E-AE53-B98BEF6B37CB}" presName="rootComposite" presStyleCnt="0"/>
      <dgm:spPr/>
    </dgm:pt>
    <dgm:pt modelId="{79462BE2-BA54-41C4-94C6-1B2C4262123B}" type="pres">
      <dgm:prSet presAssocID="{372AB5D8-E11D-433E-AE53-B98BEF6B37CB}" presName="rootText" presStyleLbl="node2" presStyleIdx="0" presStyleCnt="2" custScaleX="132123" custScaleY="233028" custLinFactNeighborX="-53" custLinFactNeighborY="2129">
        <dgm:presLayoutVars>
          <dgm:chPref val="3"/>
        </dgm:presLayoutVars>
      </dgm:prSet>
      <dgm:spPr/>
      <dgm:t>
        <a:bodyPr/>
        <a:lstStyle/>
        <a:p>
          <a:endParaRPr lang="ru-RU"/>
        </a:p>
      </dgm:t>
    </dgm:pt>
    <dgm:pt modelId="{F9615CE7-03CD-4AAF-A607-B5926D48D1FC}" type="pres">
      <dgm:prSet presAssocID="{372AB5D8-E11D-433E-AE53-B98BEF6B37CB}" presName="rootConnector" presStyleLbl="node2" presStyleIdx="0" presStyleCnt="2"/>
      <dgm:spPr/>
      <dgm:t>
        <a:bodyPr/>
        <a:lstStyle/>
        <a:p>
          <a:endParaRPr lang="ru-RU"/>
        </a:p>
      </dgm:t>
    </dgm:pt>
    <dgm:pt modelId="{4B15F28F-661E-4D0D-AC98-51383B4FE159}" type="pres">
      <dgm:prSet presAssocID="{372AB5D8-E11D-433E-AE53-B98BEF6B37CB}" presName="hierChild4" presStyleCnt="0"/>
      <dgm:spPr/>
    </dgm:pt>
    <dgm:pt modelId="{E934054B-9628-4609-B7AF-E1EB788A96DA}" type="pres">
      <dgm:prSet presAssocID="{372AB5D8-E11D-433E-AE53-B98BEF6B37CB}" presName="hierChild5" presStyleCnt="0"/>
      <dgm:spPr/>
    </dgm:pt>
    <dgm:pt modelId="{2ADF5715-7A21-4547-B96A-DEA0016B316C}" type="pres">
      <dgm:prSet presAssocID="{D3815AA0-DAE1-48CF-B6F6-9844457DA24B}" presName="Name37" presStyleLbl="parChTrans1D2" presStyleIdx="1" presStyleCnt="2"/>
      <dgm:spPr/>
      <dgm:t>
        <a:bodyPr/>
        <a:lstStyle/>
        <a:p>
          <a:endParaRPr lang="ru-RU"/>
        </a:p>
      </dgm:t>
    </dgm:pt>
    <dgm:pt modelId="{6E3EAD93-626A-46D9-BF26-0AAE7B6B3E59}" type="pres">
      <dgm:prSet presAssocID="{68BC98D8-E10C-4149-851B-7CFE382BFC65}" presName="hierRoot2" presStyleCnt="0">
        <dgm:presLayoutVars>
          <dgm:hierBranch val="init"/>
        </dgm:presLayoutVars>
      </dgm:prSet>
      <dgm:spPr/>
    </dgm:pt>
    <dgm:pt modelId="{E784880E-EDF6-4145-8157-7E2BEAF6137B}" type="pres">
      <dgm:prSet presAssocID="{68BC98D8-E10C-4149-851B-7CFE382BFC65}" presName="rootComposite" presStyleCnt="0"/>
      <dgm:spPr/>
    </dgm:pt>
    <dgm:pt modelId="{2DE746A4-DC0D-415E-9C2D-3614F11845E8}" type="pres">
      <dgm:prSet presAssocID="{68BC98D8-E10C-4149-851B-7CFE382BFC65}" presName="rootText" presStyleLbl="node2" presStyleIdx="1" presStyleCnt="2" custScaleX="130910" custScaleY="233062" custLinFactNeighborX="154" custLinFactNeighborY="-175">
        <dgm:presLayoutVars>
          <dgm:chPref val="3"/>
        </dgm:presLayoutVars>
      </dgm:prSet>
      <dgm:spPr/>
      <dgm:t>
        <a:bodyPr/>
        <a:lstStyle/>
        <a:p>
          <a:endParaRPr lang="ru-RU"/>
        </a:p>
      </dgm:t>
    </dgm:pt>
    <dgm:pt modelId="{294E2B06-2BF9-41B5-A60A-4B1D3726BDCD}" type="pres">
      <dgm:prSet presAssocID="{68BC98D8-E10C-4149-851B-7CFE382BFC65}" presName="rootConnector" presStyleLbl="node2" presStyleIdx="1" presStyleCnt="2"/>
      <dgm:spPr/>
      <dgm:t>
        <a:bodyPr/>
        <a:lstStyle/>
        <a:p>
          <a:endParaRPr lang="ru-RU"/>
        </a:p>
      </dgm:t>
    </dgm:pt>
    <dgm:pt modelId="{E54D37AD-9375-4508-877C-236895EDE7C0}" type="pres">
      <dgm:prSet presAssocID="{68BC98D8-E10C-4149-851B-7CFE382BFC65}" presName="hierChild4" presStyleCnt="0"/>
      <dgm:spPr/>
    </dgm:pt>
    <dgm:pt modelId="{FF0A3048-61BF-4417-8E92-420434C6781E}" type="pres">
      <dgm:prSet presAssocID="{68BC98D8-E10C-4149-851B-7CFE382BFC65}" presName="hierChild5" presStyleCnt="0"/>
      <dgm:spPr/>
    </dgm:pt>
    <dgm:pt modelId="{6FD5F640-26D3-44E9-A6B1-F349D39085CA}" type="pres">
      <dgm:prSet presAssocID="{DAA8D3C6-C2B6-45DF-BCD4-6C268ACCAD4B}" presName="hierChild3" presStyleCnt="0"/>
      <dgm:spPr/>
    </dgm:pt>
  </dgm:ptLst>
  <dgm:cxnLst>
    <dgm:cxn modelId="{143763B5-DB56-41C1-AC25-66189162A5DE}" srcId="{4928883A-9BC5-4FB4-A77C-17FE6375C4D3}" destId="{DAA8D3C6-C2B6-45DF-BCD4-6C268ACCAD4B}" srcOrd="0" destOrd="0" parTransId="{EB646F3C-81C8-4DC6-8298-682CBBFA2328}" sibTransId="{ACA9B4FD-DC89-4A6D-8F30-3C9467B62E55}"/>
    <dgm:cxn modelId="{217DDE4F-E2A1-49EC-9D89-8D8F4DB2BD37}" type="presOf" srcId="{4928883A-9BC5-4FB4-A77C-17FE6375C4D3}" destId="{FE042CE6-C1D1-4F76-AAC9-9C7AAFF048B3}" srcOrd="0" destOrd="0" presId="urn:microsoft.com/office/officeart/2005/8/layout/orgChart1"/>
    <dgm:cxn modelId="{00257123-1D4E-4E49-AE07-00E5AA91B0AD}" type="presOf" srcId="{DAA8D3C6-C2B6-45DF-BCD4-6C268ACCAD4B}" destId="{6C506B55-EF3A-4F9B-9878-E82C622B82BF}" srcOrd="1" destOrd="0" presId="urn:microsoft.com/office/officeart/2005/8/layout/orgChart1"/>
    <dgm:cxn modelId="{637D67FA-863E-4152-BBB0-6234584F4211}" type="presOf" srcId="{68BC98D8-E10C-4149-851B-7CFE382BFC65}" destId="{2DE746A4-DC0D-415E-9C2D-3614F11845E8}" srcOrd="0" destOrd="0" presId="urn:microsoft.com/office/officeart/2005/8/layout/orgChart1"/>
    <dgm:cxn modelId="{BC67A53A-8E54-4EC4-9EAB-4162177016EF}" type="presOf" srcId="{103F11FD-5A3F-40AF-AA92-F193B80EE0D1}" destId="{64DCA2E6-11DE-4906-9AF1-E24182D5764F}" srcOrd="0" destOrd="0" presId="urn:microsoft.com/office/officeart/2005/8/layout/orgChart1"/>
    <dgm:cxn modelId="{A40E8246-5FBE-43DB-9A5C-96370AC12C57}" srcId="{DAA8D3C6-C2B6-45DF-BCD4-6C268ACCAD4B}" destId="{372AB5D8-E11D-433E-AE53-B98BEF6B37CB}" srcOrd="0" destOrd="0" parTransId="{103F11FD-5A3F-40AF-AA92-F193B80EE0D1}" sibTransId="{F7972FEB-EA24-4BD5-B223-BB6167870DAB}"/>
    <dgm:cxn modelId="{84BAA4B8-D6D3-4B49-B65F-25C5C442FE5D}" type="presOf" srcId="{372AB5D8-E11D-433E-AE53-B98BEF6B37CB}" destId="{F9615CE7-03CD-4AAF-A607-B5926D48D1FC}" srcOrd="1" destOrd="0" presId="urn:microsoft.com/office/officeart/2005/8/layout/orgChart1"/>
    <dgm:cxn modelId="{A72156C1-8D1F-44C1-9EF6-2B7176A7F2AF}" type="presOf" srcId="{68BC98D8-E10C-4149-851B-7CFE382BFC65}" destId="{294E2B06-2BF9-41B5-A60A-4B1D3726BDCD}" srcOrd="1" destOrd="0" presId="urn:microsoft.com/office/officeart/2005/8/layout/orgChart1"/>
    <dgm:cxn modelId="{66E5F820-4A6D-4B08-9B71-F95BC1C88E53}" type="presOf" srcId="{DAA8D3C6-C2B6-45DF-BCD4-6C268ACCAD4B}" destId="{B85B5B58-DB7E-4351-A094-EAA9E8ED762F}" srcOrd="0" destOrd="0" presId="urn:microsoft.com/office/officeart/2005/8/layout/orgChart1"/>
    <dgm:cxn modelId="{7104FD59-CDDD-4FD8-9DF4-E526E6B393A1}" srcId="{DAA8D3C6-C2B6-45DF-BCD4-6C268ACCAD4B}" destId="{68BC98D8-E10C-4149-851B-7CFE382BFC65}" srcOrd="1" destOrd="0" parTransId="{D3815AA0-DAE1-48CF-B6F6-9844457DA24B}" sibTransId="{64DE58D4-742D-42CF-A5AA-D3916128D2FE}"/>
    <dgm:cxn modelId="{A5733839-9664-41CA-861A-5664C6FC6055}" type="presOf" srcId="{D3815AA0-DAE1-48CF-B6F6-9844457DA24B}" destId="{2ADF5715-7A21-4547-B96A-DEA0016B316C}" srcOrd="0" destOrd="0" presId="urn:microsoft.com/office/officeart/2005/8/layout/orgChart1"/>
    <dgm:cxn modelId="{78B44241-522E-444A-A330-9215B4BC0EAB}" type="presOf" srcId="{372AB5D8-E11D-433E-AE53-B98BEF6B37CB}" destId="{79462BE2-BA54-41C4-94C6-1B2C4262123B}" srcOrd="0" destOrd="0" presId="urn:microsoft.com/office/officeart/2005/8/layout/orgChart1"/>
    <dgm:cxn modelId="{A753D44D-8325-430A-A609-BEE4583BF630}" type="presParOf" srcId="{FE042CE6-C1D1-4F76-AAC9-9C7AAFF048B3}" destId="{554EFECC-3C3B-44DA-817A-FBD9AA9F5E03}" srcOrd="0" destOrd="0" presId="urn:microsoft.com/office/officeart/2005/8/layout/orgChart1"/>
    <dgm:cxn modelId="{8392EF5F-C3A5-4CE8-95E8-48A4900C04D5}" type="presParOf" srcId="{554EFECC-3C3B-44DA-817A-FBD9AA9F5E03}" destId="{D0D83CB7-27F9-4622-8475-CD8C12DE710E}" srcOrd="0" destOrd="0" presId="urn:microsoft.com/office/officeart/2005/8/layout/orgChart1"/>
    <dgm:cxn modelId="{0B657EE3-3F7B-4B7F-9F7C-FD6F6CB934FB}" type="presParOf" srcId="{D0D83CB7-27F9-4622-8475-CD8C12DE710E}" destId="{B85B5B58-DB7E-4351-A094-EAA9E8ED762F}" srcOrd="0" destOrd="0" presId="urn:microsoft.com/office/officeart/2005/8/layout/orgChart1"/>
    <dgm:cxn modelId="{E01E76F9-4B80-4C72-8EDA-B7FDECFCC5AB}" type="presParOf" srcId="{D0D83CB7-27F9-4622-8475-CD8C12DE710E}" destId="{6C506B55-EF3A-4F9B-9878-E82C622B82BF}" srcOrd="1" destOrd="0" presId="urn:microsoft.com/office/officeart/2005/8/layout/orgChart1"/>
    <dgm:cxn modelId="{A6BAF8DB-5CB7-4491-8282-F35FE66280C7}" type="presParOf" srcId="{554EFECC-3C3B-44DA-817A-FBD9AA9F5E03}" destId="{B6C1AE9A-F4E4-4B93-8D7A-39F305DA555B}" srcOrd="1" destOrd="0" presId="urn:microsoft.com/office/officeart/2005/8/layout/orgChart1"/>
    <dgm:cxn modelId="{AC781F7C-8E11-48BC-8E33-1D28FD786F8B}" type="presParOf" srcId="{B6C1AE9A-F4E4-4B93-8D7A-39F305DA555B}" destId="{64DCA2E6-11DE-4906-9AF1-E24182D5764F}" srcOrd="0" destOrd="0" presId="urn:microsoft.com/office/officeart/2005/8/layout/orgChart1"/>
    <dgm:cxn modelId="{6834E0FB-0359-4D4A-BC78-2958A4927396}" type="presParOf" srcId="{B6C1AE9A-F4E4-4B93-8D7A-39F305DA555B}" destId="{B3869D62-DE6C-4239-9AE7-23F29CE190DF}" srcOrd="1" destOrd="0" presId="urn:microsoft.com/office/officeart/2005/8/layout/orgChart1"/>
    <dgm:cxn modelId="{BBDAEA45-82BB-4B3B-A7CF-55ECEED47EF6}" type="presParOf" srcId="{B3869D62-DE6C-4239-9AE7-23F29CE190DF}" destId="{C8FC8ACE-DC7A-4DBE-B2D0-41EBC4CAF0D1}" srcOrd="0" destOrd="0" presId="urn:microsoft.com/office/officeart/2005/8/layout/orgChart1"/>
    <dgm:cxn modelId="{65CCD96C-693B-42C7-AFCF-475E0BF46C90}" type="presParOf" srcId="{C8FC8ACE-DC7A-4DBE-B2D0-41EBC4CAF0D1}" destId="{79462BE2-BA54-41C4-94C6-1B2C4262123B}" srcOrd="0" destOrd="0" presId="urn:microsoft.com/office/officeart/2005/8/layout/orgChart1"/>
    <dgm:cxn modelId="{1F502E4D-733D-4D04-93B4-FBAC8F1110FB}" type="presParOf" srcId="{C8FC8ACE-DC7A-4DBE-B2D0-41EBC4CAF0D1}" destId="{F9615CE7-03CD-4AAF-A607-B5926D48D1FC}" srcOrd="1" destOrd="0" presId="urn:microsoft.com/office/officeart/2005/8/layout/orgChart1"/>
    <dgm:cxn modelId="{EFC665A5-579B-4769-BAB8-0FA48F5A96D4}" type="presParOf" srcId="{B3869D62-DE6C-4239-9AE7-23F29CE190DF}" destId="{4B15F28F-661E-4D0D-AC98-51383B4FE159}" srcOrd="1" destOrd="0" presId="urn:microsoft.com/office/officeart/2005/8/layout/orgChart1"/>
    <dgm:cxn modelId="{9B02E38C-27B5-4AC0-A0BD-9B8B4F5456CC}" type="presParOf" srcId="{B3869D62-DE6C-4239-9AE7-23F29CE190DF}" destId="{E934054B-9628-4609-B7AF-E1EB788A96DA}" srcOrd="2" destOrd="0" presId="urn:microsoft.com/office/officeart/2005/8/layout/orgChart1"/>
    <dgm:cxn modelId="{09049FC8-4BDE-4FB3-876B-EAC96BD65FC7}" type="presParOf" srcId="{B6C1AE9A-F4E4-4B93-8D7A-39F305DA555B}" destId="{2ADF5715-7A21-4547-B96A-DEA0016B316C}" srcOrd="2" destOrd="0" presId="urn:microsoft.com/office/officeart/2005/8/layout/orgChart1"/>
    <dgm:cxn modelId="{46D220A6-F68E-4F68-A0E6-822542EDB170}" type="presParOf" srcId="{B6C1AE9A-F4E4-4B93-8D7A-39F305DA555B}" destId="{6E3EAD93-626A-46D9-BF26-0AAE7B6B3E59}" srcOrd="3" destOrd="0" presId="urn:microsoft.com/office/officeart/2005/8/layout/orgChart1"/>
    <dgm:cxn modelId="{61497D35-12CB-46B5-808D-1F8A35CE1EB2}" type="presParOf" srcId="{6E3EAD93-626A-46D9-BF26-0AAE7B6B3E59}" destId="{E784880E-EDF6-4145-8157-7E2BEAF6137B}" srcOrd="0" destOrd="0" presId="urn:microsoft.com/office/officeart/2005/8/layout/orgChart1"/>
    <dgm:cxn modelId="{6A002CFE-9722-4E13-A25B-BD4F905EC6E6}" type="presParOf" srcId="{E784880E-EDF6-4145-8157-7E2BEAF6137B}" destId="{2DE746A4-DC0D-415E-9C2D-3614F11845E8}" srcOrd="0" destOrd="0" presId="urn:microsoft.com/office/officeart/2005/8/layout/orgChart1"/>
    <dgm:cxn modelId="{04338162-06D8-4A51-83D2-8B1CEDDAC0C0}" type="presParOf" srcId="{E784880E-EDF6-4145-8157-7E2BEAF6137B}" destId="{294E2B06-2BF9-41B5-A60A-4B1D3726BDCD}" srcOrd="1" destOrd="0" presId="urn:microsoft.com/office/officeart/2005/8/layout/orgChart1"/>
    <dgm:cxn modelId="{CA1FFC51-DB31-4E6B-A40E-BA9B8F6205A2}" type="presParOf" srcId="{6E3EAD93-626A-46D9-BF26-0AAE7B6B3E59}" destId="{E54D37AD-9375-4508-877C-236895EDE7C0}" srcOrd="1" destOrd="0" presId="urn:microsoft.com/office/officeart/2005/8/layout/orgChart1"/>
    <dgm:cxn modelId="{EC4DA927-D120-4300-A12B-82D4E0BAB841}" type="presParOf" srcId="{6E3EAD93-626A-46D9-BF26-0AAE7B6B3E59}" destId="{FF0A3048-61BF-4417-8E92-420434C6781E}" srcOrd="2" destOrd="0" presId="urn:microsoft.com/office/officeart/2005/8/layout/orgChart1"/>
    <dgm:cxn modelId="{E3FD9EC1-3829-4C4A-9DCD-3B1D4117AA65}" type="presParOf" srcId="{554EFECC-3C3B-44DA-817A-FBD9AA9F5E03}" destId="{6FD5F640-26D3-44E9-A6B1-F349D39085CA}" srcOrd="2" destOrd="0" presId="urn:microsoft.com/office/officeart/2005/8/layout/orgChart1"/>
  </dgm:cxnLst>
  <dgm:bg>
    <a:effectLst>
      <a:innerShdw blurRad="63500" dist="50800" dir="13500000">
        <a:prstClr val="black">
          <a:alpha val="50000"/>
        </a:prstClr>
      </a:innerShdw>
    </a:effect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F5715-7A21-4547-B96A-DEA0016B316C}">
      <dsp:nvSpPr>
        <dsp:cNvPr id="0" name=""/>
        <dsp:cNvSpPr/>
      </dsp:nvSpPr>
      <dsp:spPr>
        <a:xfrm>
          <a:off x="2270760" y="794577"/>
          <a:ext cx="1218481" cy="332155"/>
        </a:xfrm>
        <a:custGeom>
          <a:avLst/>
          <a:gdLst/>
          <a:ahLst/>
          <a:cxnLst/>
          <a:rect l="0" t="0" r="0" b="0"/>
          <a:pathLst>
            <a:path>
              <a:moveTo>
                <a:pt x="0" y="0"/>
              </a:moveTo>
              <a:lnTo>
                <a:pt x="0" y="165383"/>
              </a:lnTo>
              <a:lnTo>
                <a:pt x="1218481" y="165383"/>
              </a:lnTo>
              <a:lnTo>
                <a:pt x="1218481" y="332155"/>
              </a:lnTo>
            </a:path>
          </a:pathLst>
        </a:custGeom>
        <a:noFill/>
        <a:ln w="12700" cap="flat" cmpd="sng" algn="ctr">
          <a:solidFill>
            <a:schemeClr val="tx1"/>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DCA2E6-11DE-4906-9AF1-E24182D5764F}">
      <dsp:nvSpPr>
        <dsp:cNvPr id="0" name=""/>
        <dsp:cNvSpPr/>
      </dsp:nvSpPr>
      <dsp:spPr>
        <a:xfrm>
          <a:off x="1063515" y="794577"/>
          <a:ext cx="1207244" cy="334236"/>
        </a:xfrm>
        <a:custGeom>
          <a:avLst/>
          <a:gdLst/>
          <a:ahLst/>
          <a:cxnLst/>
          <a:rect l="0" t="0" r="0" b="0"/>
          <a:pathLst>
            <a:path>
              <a:moveTo>
                <a:pt x="1207244" y="0"/>
              </a:moveTo>
              <a:lnTo>
                <a:pt x="1207244" y="167463"/>
              </a:lnTo>
              <a:lnTo>
                <a:pt x="0" y="167463"/>
              </a:lnTo>
              <a:lnTo>
                <a:pt x="0" y="334236"/>
              </a:lnTo>
            </a:path>
          </a:pathLst>
        </a:custGeom>
        <a:noFill/>
        <a:ln w="12700" cap="flat" cmpd="sng" algn="ctr">
          <a:solidFill>
            <a:schemeClr val="tx1"/>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85B5B58-DB7E-4351-A094-EAA9E8ED762F}">
      <dsp:nvSpPr>
        <dsp:cNvPr id="0" name=""/>
        <dsp:cNvSpPr/>
      </dsp:nvSpPr>
      <dsp:spPr>
        <a:xfrm>
          <a:off x="1476603" y="420"/>
          <a:ext cx="1588312" cy="794156"/>
        </a:xfrm>
        <a:prstGeom prst="rect">
          <a:avLst/>
        </a:prstGeom>
        <a:solidFill>
          <a:schemeClr val="tx2">
            <a:lumMod val="20000"/>
            <a:lumOff val="80000"/>
          </a:schemeClr>
        </a:solidFill>
        <a:ln>
          <a:solidFill>
            <a:schemeClr val="tx1"/>
          </a:solidFill>
        </a:ln>
        <a:effectLst>
          <a:glow rad="63500">
            <a:schemeClr val="accent3">
              <a:satMod val="175000"/>
              <a:alpha val="40000"/>
            </a:scheme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1" u="none" strike="noStrike" kern="1200" baseline="0">
              <a:ln/>
              <a:solidFill>
                <a:sysClr val="windowText" lastClr="000000"/>
              </a:solidFill>
              <a:latin typeface="Times New Roman" pitchFamily="18" charset="0"/>
              <a:cs typeface="Times New Roman" pitchFamily="18" charset="0"/>
            </a:rPr>
            <a:t>Формы</a:t>
          </a:r>
          <a:r>
            <a:rPr lang="ru-RU" sz="1200" b="1" i="1" u="none" strike="noStrike" kern="1200" baseline="0">
              <a:ln/>
              <a:solidFill>
                <a:schemeClr val="bg1"/>
              </a:solidFill>
              <a:latin typeface="Times New Roman" pitchFamily="18" charset="0"/>
              <a:cs typeface="Times New Roman" pitchFamily="18" charset="0"/>
            </a:rPr>
            <a:t> </a:t>
          </a:r>
          <a:r>
            <a:rPr lang="ru-RU" sz="1200" b="1" i="1" u="none" strike="noStrike" kern="1200" baseline="0">
              <a:ln/>
              <a:solidFill>
                <a:sysClr val="windowText" lastClr="000000"/>
              </a:solidFill>
              <a:latin typeface="Times New Roman" pitchFamily="18" charset="0"/>
              <a:cs typeface="Times New Roman" pitchFamily="18" charset="0"/>
            </a:rPr>
            <a:t>работы с педагогами</a:t>
          </a:r>
        </a:p>
      </dsp:txBody>
      <dsp:txXfrm>
        <a:off x="1476603" y="420"/>
        <a:ext cx="1588312" cy="794156"/>
      </dsp:txXfrm>
    </dsp:sp>
    <dsp:sp modelId="{79462BE2-BA54-41C4-94C6-1B2C4262123B}">
      <dsp:nvSpPr>
        <dsp:cNvPr id="0" name=""/>
        <dsp:cNvSpPr/>
      </dsp:nvSpPr>
      <dsp:spPr>
        <a:xfrm>
          <a:off x="14252" y="1128813"/>
          <a:ext cx="2098525" cy="1850606"/>
        </a:xfrm>
        <a:prstGeom prst="rect">
          <a:avLst/>
        </a:prstGeom>
        <a:solidFill>
          <a:srgbClr val="FFFFCC"/>
        </a:solidFill>
        <a:ln>
          <a:solidFill>
            <a:schemeClr val="tx1"/>
          </a:solidFill>
        </a:ln>
        <a:effectLst>
          <a:glow rad="63500">
            <a:schemeClr val="accent1">
              <a:satMod val="175000"/>
              <a:alpha val="40000"/>
            </a:scheme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a:ln/>
              <a:solidFill>
                <a:sysClr val="windowText" lastClr="000000"/>
              </a:solidFill>
              <a:latin typeface="Times New Roman" pitchFamily="18" charset="0"/>
              <a:cs typeface="Times New Roman" pitchFamily="18" charset="0"/>
            </a:rPr>
            <a:t>Традиционные:</a:t>
          </a:r>
        </a:p>
        <a:p>
          <a:pPr marR="0" lvl="0" algn="ctr" defTabSz="488950" rtl="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 Работа в едином образовательном пространстве;</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Семинары-практикумы;</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Дни открытых дверей;</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Творческие микрогруппы;</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Наставничество;</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Педагогические советы;</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Повышение квалифи</a:t>
          </a:r>
          <a:r>
            <a:rPr lang="ru-RU" sz="1100" b="1" i="0" kern="1200">
              <a:ln/>
              <a:solidFill>
                <a:sysClr val="windowText" lastClr="000000"/>
              </a:solidFill>
              <a:latin typeface="Times New Roman" pitchFamily="18" charset="0"/>
              <a:cs typeface="Times New Roman" pitchFamily="18" charset="0"/>
            </a:rPr>
            <a:t>кации.</a:t>
          </a:r>
          <a:endParaRPr lang="ru-RU" sz="1100" b="1" i="0" u="none" strike="noStrike" kern="1200" baseline="0">
            <a:ln/>
            <a:solidFill>
              <a:sysClr val="windowText" lastClr="000000"/>
            </a:solidFill>
            <a:latin typeface="Times New Roman" pitchFamily="18" charset="0"/>
            <a:cs typeface="Times New Roman" pitchFamily="18" charset="0"/>
          </a:endParaRPr>
        </a:p>
      </dsp:txBody>
      <dsp:txXfrm>
        <a:off x="14252" y="1128813"/>
        <a:ext cx="2098525" cy="1850606"/>
      </dsp:txXfrm>
    </dsp:sp>
    <dsp:sp modelId="{2DE746A4-DC0D-415E-9C2D-3614F11845E8}">
      <dsp:nvSpPr>
        <dsp:cNvPr id="0" name=""/>
        <dsp:cNvSpPr/>
      </dsp:nvSpPr>
      <dsp:spPr>
        <a:xfrm>
          <a:off x="2449611" y="1126732"/>
          <a:ext cx="2079259" cy="1850876"/>
        </a:xfrm>
        <a:prstGeom prst="rect">
          <a:avLst/>
        </a:prstGeom>
        <a:solidFill>
          <a:srgbClr val="FFFFCC"/>
        </a:solidFill>
        <a:ln>
          <a:solidFill>
            <a:schemeClr val="tx1"/>
          </a:solidFill>
        </a:ln>
        <a:effectLst>
          <a:glow rad="63500">
            <a:schemeClr val="accent1">
              <a:satMod val="175000"/>
              <a:alpha val="40000"/>
            </a:schemeClr>
          </a:glo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a:ln/>
              <a:solidFill>
                <a:sysClr val="windowText" lastClr="000000"/>
              </a:solidFill>
              <a:latin typeface="Times New Roman" pitchFamily="18" charset="0"/>
              <a:cs typeface="Times New Roman" pitchFamily="18" charset="0"/>
            </a:rPr>
            <a:t>Инновационные:</a:t>
          </a:r>
        </a:p>
        <a:p>
          <a:pPr marR="0" lvl="0" algn="ctr" defTabSz="488950" rtl="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«Копилка» педагогического мастерства;</a:t>
          </a:r>
        </a:p>
        <a:p>
          <a:pPr lvl="0" algn="l"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                 Мастер-классы;</a:t>
          </a:r>
        </a:p>
        <a:p>
          <a:pPr lvl="0" algn="l"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      Проектная деятельность;</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Творческие конкурсы;</a:t>
          </a:r>
        </a:p>
        <a:p>
          <a:pPr lvl="0" algn="ctr" defTabSz="488950">
            <a:lnSpc>
              <a:spcPct val="90000"/>
            </a:lnSpc>
            <a:spcBef>
              <a:spcPct val="0"/>
            </a:spcBef>
            <a:spcAft>
              <a:spcPct val="35000"/>
            </a:spcAft>
          </a:pPr>
          <a:r>
            <a:rPr lang="ru-RU" sz="1100" b="1" i="1" kern="1200">
              <a:ln/>
              <a:solidFill>
                <a:sysClr val="windowText" lastClr="000000"/>
              </a:solidFill>
              <a:latin typeface="Times New Roman" pitchFamily="18" charset="0"/>
              <a:cs typeface="Times New Roman" pitchFamily="18" charset="0"/>
            </a:rPr>
            <a:t>Издательская деятельность.</a:t>
          </a:r>
        </a:p>
        <a:p>
          <a:pPr lvl="0" algn="ctr" defTabSz="488950">
            <a:lnSpc>
              <a:spcPct val="90000"/>
            </a:lnSpc>
            <a:spcBef>
              <a:spcPct val="0"/>
            </a:spcBef>
            <a:spcAft>
              <a:spcPct val="35000"/>
            </a:spcAft>
          </a:pPr>
          <a:endParaRPr lang="ru-RU" sz="1100" b="1" i="1" kern="1200">
            <a:ln/>
            <a:latin typeface="Times New Roman" pitchFamily="18" charset="0"/>
            <a:cs typeface="Times New Roman" pitchFamily="18" charset="0"/>
          </a:endParaRPr>
        </a:p>
      </dsp:txBody>
      <dsp:txXfrm>
        <a:off x="2449611" y="1126732"/>
        <a:ext cx="2079259" cy="1850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87EF-0D2C-4BA5-80C5-9F98EE5F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2023-10-25T13:27:00Z</cp:lastPrinted>
  <dcterms:created xsi:type="dcterms:W3CDTF">2023-10-24T08:10:00Z</dcterms:created>
  <dcterms:modified xsi:type="dcterms:W3CDTF">2023-10-25T13:31:00Z</dcterms:modified>
</cp:coreProperties>
</file>